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64AD" w14:textId="77777777" w:rsidR="008E4A5E" w:rsidRPr="004A528F" w:rsidRDefault="008E4A5E" w:rsidP="008E4A5E">
      <w:pPr>
        <w:pStyle w:val="Akapitzlist"/>
        <w:ind w:left="425" w:hanging="425"/>
        <w:contextualSpacing w:val="0"/>
        <w:jc w:val="right"/>
        <w:rPr>
          <w:rFonts w:ascii="Tahoma" w:hAnsi="Tahoma" w:cs="Tahoma"/>
          <w:sz w:val="16"/>
          <w:szCs w:val="16"/>
        </w:rPr>
      </w:pPr>
      <w:r w:rsidRPr="004A528F">
        <w:rPr>
          <w:rFonts w:ascii="Tahoma" w:hAnsi="Tahoma" w:cs="Tahoma"/>
          <w:sz w:val="16"/>
          <w:szCs w:val="16"/>
        </w:rPr>
        <w:t>Załącznik Nr 1</w:t>
      </w:r>
    </w:p>
    <w:p w14:paraId="39F00EB3" w14:textId="77777777" w:rsidR="008E4A5E" w:rsidRPr="004A528F" w:rsidRDefault="008E4A5E" w:rsidP="008E4A5E">
      <w:pPr>
        <w:ind w:firstLine="6"/>
        <w:jc w:val="right"/>
        <w:rPr>
          <w:rFonts w:ascii="Tahoma" w:hAnsi="Tahoma" w:cs="Tahoma"/>
          <w:sz w:val="16"/>
          <w:szCs w:val="16"/>
        </w:rPr>
      </w:pPr>
      <w:r w:rsidRPr="004A528F">
        <w:rPr>
          <w:rFonts w:ascii="Tahoma" w:hAnsi="Tahoma" w:cs="Tahoma"/>
          <w:sz w:val="16"/>
          <w:szCs w:val="16"/>
        </w:rPr>
        <w:t>do Regulaminu świadczeń dla studentów Politechniki Łódzkiej</w:t>
      </w:r>
    </w:p>
    <w:p w14:paraId="4970B84D" w14:textId="77777777" w:rsidR="008E4A5E" w:rsidRPr="004A528F" w:rsidRDefault="008E4A5E" w:rsidP="008E4A5E">
      <w:pPr>
        <w:ind w:firstLine="6"/>
        <w:jc w:val="right"/>
        <w:rPr>
          <w:rFonts w:ascii="Tahoma" w:hAnsi="Tahoma" w:cs="Tahoma"/>
          <w:sz w:val="16"/>
          <w:szCs w:val="16"/>
        </w:rPr>
      </w:pPr>
    </w:p>
    <w:p w14:paraId="045B428F" w14:textId="77777777" w:rsidR="008E4A5E" w:rsidRPr="004A528F" w:rsidRDefault="008E4A5E" w:rsidP="008E4A5E">
      <w:pPr>
        <w:ind w:firstLine="6"/>
        <w:jc w:val="right"/>
        <w:rPr>
          <w:rFonts w:ascii="Tahoma" w:hAnsi="Tahoma" w:cs="Tahoma"/>
          <w:sz w:val="16"/>
          <w:szCs w:val="16"/>
        </w:rPr>
      </w:pPr>
    </w:p>
    <w:p w14:paraId="3C152098" w14:textId="77777777" w:rsidR="008E4A5E" w:rsidRPr="004A528F" w:rsidRDefault="008E4A5E" w:rsidP="008E4A5E">
      <w:pPr>
        <w:ind w:firstLine="6"/>
        <w:jc w:val="right"/>
        <w:rPr>
          <w:rFonts w:ascii="Tahoma" w:hAnsi="Tahoma" w:cs="Tahoma"/>
          <w:sz w:val="16"/>
          <w:szCs w:val="16"/>
        </w:rPr>
      </w:pPr>
    </w:p>
    <w:p w14:paraId="11904D59" w14:textId="77777777" w:rsidR="008E4A5E" w:rsidRPr="004A528F" w:rsidRDefault="008E4A5E" w:rsidP="008E4A5E">
      <w:pPr>
        <w:pStyle w:val="Akapitzlist"/>
        <w:spacing w:before="120"/>
        <w:ind w:left="0" w:firstLine="1"/>
        <w:contextualSpacing w:val="0"/>
        <w:jc w:val="center"/>
        <w:rPr>
          <w:rFonts w:ascii="Times New Roman" w:hAnsi="Times New Roman"/>
          <w:b/>
          <w:bCs/>
        </w:rPr>
      </w:pPr>
      <w:r w:rsidRPr="004A528F">
        <w:rPr>
          <w:rFonts w:ascii="Times New Roman" w:hAnsi="Times New Roman"/>
          <w:b/>
          <w:bCs/>
        </w:rPr>
        <w:t>Punktacja oraz katalog osiągnięć wykorzystywanych przy rozpatrywaniu</w:t>
      </w:r>
    </w:p>
    <w:p w14:paraId="67F418E9" w14:textId="77777777" w:rsidR="008E4A5E" w:rsidRPr="004A528F" w:rsidRDefault="008E4A5E" w:rsidP="008E4A5E">
      <w:pPr>
        <w:pStyle w:val="Akapitzlist"/>
        <w:spacing w:before="120"/>
        <w:ind w:left="0" w:firstLine="1"/>
        <w:contextualSpacing w:val="0"/>
        <w:jc w:val="center"/>
        <w:rPr>
          <w:rFonts w:ascii="Times New Roman" w:hAnsi="Times New Roman"/>
          <w:b/>
          <w:bCs/>
        </w:rPr>
      </w:pPr>
      <w:r w:rsidRPr="004A528F">
        <w:rPr>
          <w:rFonts w:ascii="Times New Roman" w:hAnsi="Times New Roman"/>
          <w:b/>
          <w:bCs/>
        </w:rPr>
        <w:t>wniosków o stypendium rektora dla studentów</w:t>
      </w:r>
    </w:p>
    <w:p w14:paraId="1A6C8AB9" w14:textId="77777777" w:rsidR="008E4A5E" w:rsidRPr="004A528F" w:rsidRDefault="008E4A5E" w:rsidP="008E4A5E">
      <w:pPr>
        <w:pStyle w:val="Akapitzlist"/>
        <w:spacing w:before="120"/>
        <w:ind w:left="425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1.</w:t>
      </w:r>
      <w:r w:rsidRPr="004A528F">
        <w:rPr>
          <w:rFonts w:ascii="Times New Roman" w:hAnsi="Times New Roman"/>
        </w:rPr>
        <w:tab/>
        <w:t>Poniżej zostały podane zasady punktacji obowiązujące podczas przyznawania stypendium rektora dla studentów.</w:t>
      </w:r>
    </w:p>
    <w:p w14:paraId="51129A25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850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1)</w:t>
      </w:r>
      <w:r w:rsidRPr="004A528F">
        <w:rPr>
          <w:rFonts w:ascii="Times New Roman" w:hAnsi="Times New Roman"/>
          <w:sz w:val="22"/>
          <w:szCs w:val="22"/>
        </w:rPr>
        <w:tab/>
      </w:r>
      <w:r w:rsidRPr="004A528F">
        <w:rPr>
          <w:rFonts w:ascii="Times New Roman" w:hAnsi="Times New Roman"/>
        </w:rPr>
        <w:t>Punktacja za średnią stypendialną podana wg lat, na których wypłacane jest stypendium:</w:t>
      </w:r>
    </w:p>
    <w:p w14:paraId="51B06D75" w14:textId="77777777" w:rsidR="008E4A5E" w:rsidRPr="004A528F" w:rsidRDefault="008E4A5E" w:rsidP="008E4A5E">
      <w:pPr>
        <w:pStyle w:val="Akapitzlist"/>
        <w:tabs>
          <w:tab w:val="left" w:pos="1150"/>
        </w:tabs>
        <w:spacing w:before="120" w:after="24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a)</w:t>
      </w:r>
      <w:r w:rsidRPr="004A528F">
        <w:rPr>
          <w:rFonts w:ascii="Times New Roman" w:hAnsi="Times New Roman"/>
        </w:rPr>
        <w:tab/>
        <w:t>dla II roku studiów I stopnia: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106"/>
        <w:gridCol w:w="3272"/>
        <w:gridCol w:w="1985"/>
      </w:tblGrid>
      <w:tr w:rsidR="008E4A5E" w:rsidRPr="004A528F" w14:paraId="3D2968DC" w14:textId="77777777" w:rsidTr="00B816D5">
        <w:trPr>
          <w:trHeight w:val="1134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64108B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4A528F">
              <w:rPr>
                <w:rFonts w:ascii="Cambria" w:hAnsi="Cambria" w:cs="Calibri"/>
                <w:b/>
                <w:sz w:val="16"/>
                <w:szCs w:val="16"/>
              </w:rPr>
              <w:t>Średnia</w:t>
            </w:r>
          </w:p>
        </w:tc>
        <w:tc>
          <w:tcPr>
            <w:tcW w:w="3106" w:type="dxa"/>
            <w:shd w:val="clear" w:color="auto" w:fill="auto"/>
            <w:noWrap/>
            <w:vAlign w:val="center"/>
            <w:hideMark/>
          </w:tcPr>
          <w:p w14:paraId="31DBAC0B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4A528F">
              <w:rPr>
                <w:rFonts w:ascii="Cambria" w:hAnsi="Cambria" w:cs="Calibri"/>
                <w:b/>
                <w:sz w:val="16"/>
                <w:szCs w:val="16"/>
              </w:rPr>
              <w:t>Liczba punktów z poprzedniego progu</w:t>
            </w:r>
          </w:p>
        </w:tc>
        <w:tc>
          <w:tcPr>
            <w:tcW w:w="3272" w:type="dxa"/>
            <w:shd w:val="clear" w:color="auto" w:fill="auto"/>
            <w:noWrap/>
            <w:vAlign w:val="center"/>
            <w:hideMark/>
          </w:tcPr>
          <w:p w14:paraId="5363EC19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4A528F">
              <w:rPr>
                <w:rFonts w:ascii="Cambria" w:hAnsi="Cambria" w:cs="Calibri"/>
                <w:b/>
                <w:sz w:val="16"/>
                <w:szCs w:val="16"/>
              </w:rPr>
              <w:t>Liczba punktów za wzrost średniej o 0,01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656D93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4A528F">
              <w:rPr>
                <w:rFonts w:ascii="Cambria" w:hAnsi="Cambria" w:cs="Calibri"/>
                <w:b/>
                <w:sz w:val="16"/>
                <w:szCs w:val="16"/>
              </w:rPr>
              <w:t>Maksymalna liczba punktów</w:t>
            </w:r>
          </w:p>
        </w:tc>
      </w:tr>
      <w:tr w:rsidR="008E4A5E" w:rsidRPr="004A528F" w14:paraId="18484FDF" w14:textId="77777777" w:rsidTr="00B816D5">
        <w:trPr>
          <w:trHeight w:val="315"/>
        </w:trPr>
        <w:tc>
          <w:tcPr>
            <w:tcW w:w="1560" w:type="dxa"/>
            <w:shd w:val="clear" w:color="auto" w:fill="auto"/>
            <w:noWrap/>
            <w:hideMark/>
          </w:tcPr>
          <w:p w14:paraId="78A88C32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4,00</w:t>
            </w:r>
          </w:p>
        </w:tc>
        <w:tc>
          <w:tcPr>
            <w:tcW w:w="3106" w:type="dxa"/>
            <w:shd w:val="clear" w:color="auto" w:fill="auto"/>
            <w:noWrap/>
            <w:hideMark/>
          </w:tcPr>
          <w:p w14:paraId="751756EB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 </w:t>
            </w:r>
          </w:p>
        </w:tc>
        <w:tc>
          <w:tcPr>
            <w:tcW w:w="3272" w:type="dxa"/>
            <w:shd w:val="clear" w:color="auto" w:fill="auto"/>
            <w:noWrap/>
            <w:hideMark/>
          </w:tcPr>
          <w:p w14:paraId="1B6E5FD9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5FBFA7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90</w:t>
            </w:r>
          </w:p>
        </w:tc>
      </w:tr>
      <w:tr w:rsidR="008E4A5E" w:rsidRPr="004A528F" w14:paraId="781B0BEA" w14:textId="77777777" w:rsidTr="00B816D5">
        <w:trPr>
          <w:trHeight w:val="315"/>
        </w:trPr>
        <w:tc>
          <w:tcPr>
            <w:tcW w:w="1560" w:type="dxa"/>
            <w:shd w:val="clear" w:color="auto" w:fill="auto"/>
            <w:noWrap/>
            <w:hideMark/>
          </w:tcPr>
          <w:p w14:paraId="292CEE90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4,01-4,20</w:t>
            </w:r>
          </w:p>
        </w:tc>
        <w:tc>
          <w:tcPr>
            <w:tcW w:w="3106" w:type="dxa"/>
            <w:shd w:val="clear" w:color="auto" w:fill="auto"/>
            <w:noWrap/>
            <w:hideMark/>
          </w:tcPr>
          <w:p w14:paraId="3BC8C7E7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90</w:t>
            </w:r>
          </w:p>
        </w:tc>
        <w:tc>
          <w:tcPr>
            <w:tcW w:w="3272" w:type="dxa"/>
            <w:shd w:val="clear" w:color="auto" w:fill="auto"/>
            <w:noWrap/>
            <w:hideMark/>
          </w:tcPr>
          <w:p w14:paraId="20A9CE99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6789B7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170</w:t>
            </w:r>
          </w:p>
        </w:tc>
      </w:tr>
      <w:tr w:rsidR="008E4A5E" w:rsidRPr="004A528F" w14:paraId="383C5F94" w14:textId="77777777" w:rsidTr="00B816D5">
        <w:trPr>
          <w:trHeight w:val="315"/>
        </w:trPr>
        <w:tc>
          <w:tcPr>
            <w:tcW w:w="1560" w:type="dxa"/>
            <w:shd w:val="clear" w:color="auto" w:fill="auto"/>
            <w:noWrap/>
            <w:hideMark/>
          </w:tcPr>
          <w:p w14:paraId="40A5196D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4,21-4,40</w:t>
            </w:r>
          </w:p>
        </w:tc>
        <w:tc>
          <w:tcPr>
            <w:tcW w:w="3106" w:type="dxa"/>
            <w:shd w:val="clear" w:color="auto" w:fill="auto"/>
            <w:noWrap/>
            <w:hideMark/>
          </w:tcPr>
          <w:p w14:paraId="18CD4989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170</w:t>
            </w:r>
          </w:p>
        </w:tc>
        <w:tc>
          <w:tcPr>
            <w:tcW w:w="3272" w:type="dxa"/>
            <w:shd w:val="clear" w:color="auto" w:fill="auto"/>
            <w:noWrap/>
            <w:hideMark/>
          </w:tcPr>
          <w:p w14:paraId="168AC591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CA1960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270</w:t>
            </w:r>
          </w:p>
        </w:tc>
      </w:tr>
      <w:tr w:rsidR="008E4A5E" w:rsidRPr="004A528F" w14:paraId="690B2CE5" w14:textId="77777777" w:rsidTr="00B816D5">
        <w:trPr>
          <w:trHeight w:val="315"/>
        </w:trPr>
        <w:tc>
          <w:tcPr>
            <w:tcW w:w="1560" w:type="dxa"/>
            <w:shd w:val="clear" w:color="auto" w:fill="auto"/>
            <w:noWrap/>
            <w:hideMark/>
          </w:tcPr>
          <w:p w14:paraId="7F2B7339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4,41-4,60</w:t>
            </w:r>
          </w:p>
        </w:tc>
        <w:tc>
          <w:tcPr>
            <w:tcW w:w="3106" w:type="dxa"/>
            <w:shd w:val="clear" w:color="auto" w:fill="auto"/>
            <w:noWrap/>
            <w:hideMark/>
          </w:tcPr>
          <w:p w14:paraId="40F05655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270</w:t>
            </w:r>
          </w:p>
        </w:tc>
        <w:tc>
          <w:tcPr>
            <w:tcW w:w="3272" w:type="dxa"/>
            <w:shd w:val="clear" w:color="auto" w:fill="auto"/>
            <w:noWrap/>
            <w:hideMark/>
          </w:tcPr>
          <w:p w14:paraId="5F2CC1D6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315091B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390</w:t>
            </w:r>
          </w:p>
        </w:tc>
      </w:tr>
      <w:tr w:rsidR="008E4A5E" w:rsidRPr="004A528F" w14:paraId="5D1A99EB" w14:textId="77777777" w:rsidTr="00B816D5">
        <w:trPr>
          <w:trHeight w:val="315"/>
        </w:trPr>
        <w:tc>
          <w:tcPr>
            <w:tcW w:w="1560" w:type="dxa"/>
            <w:shd w:val="clear" w:color="auto" w:fill="auto"/>
            <w:noWrap/>
            <w:hideMark/>
          </w:tcPr>
          <w:p w14:paraId="6CC63018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4,61-4,80</w:t>
            </w:r>
          </w:p>
        </w:tc>
        <w:tc>
          <w:tcPr>
            <w:tcW w:w="3106" w:type="dxa"/>
            <w:shd w:val="clear" w:color="auto" w:fill="auto"/>
            <w:noWrap/>
            <w:hideMark/>
          </w:tcPr>
          <w:p w14:paraId="0A2FFFEF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390</w:t>
            </w:r>
          </w:p>
        </w:tc>
        <w:tc>
          <w:tcPr>
            <w:tcW w:w="3272" w:type="dxa"/>
            <w:shd w:val="clear" w:color="auto" w:fill="auto"/>
            <w:noWrap/>
            <w:hideMark/>
          </w:tcPr>
          <w:p w14:paraId="6E7A26FF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370729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550</w:t>
            </w:r>
          </w:p>
        </w:tc>
      </w:tr>
      <w:tr w:rsidR="008E4A5E" w:rsidRPr="004A528F" w14:paraId="7C2412D6" w14:textId="77777777" w:rsidTr="00B816D5">
        <w:trPr>
          <w:trHeight w:val="315"/>
        </w:trPr>
        <w:tc>
          <w:tcPr>
            <w:tcW w:w="1560" w:type="dxa"/>
            <w:shd w:val="clear" w:color="auto" w:fill="auto"/>
            <w:noWrap/>
            <w:hideMark/>
          </w:tcPr>
          <w:p w14:paraId="608FA708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4,81-5,00</w:t>
            </w:r>
          </w:p>
        </w:tc>
        <w:tc>
          <w:tcPr>
            <w:tcW w:w="3106" w:type="dxa"/>
            <w:shd w:val="clear" w:color="auto" w:fill="auto"/>
            <w:noWrap/>
            <w:hideMark/>
          </w:tcPr>
          <w:p w14:paraId="0207D5DF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550</w:t>
            </w:r>
          </w:p>
        </w:tc>
        <w:tc>
          <w:tcPr>
            <w:tcW w:w="3272" w:type="dxa"/>
            <w:shd w:val="clear" w:color="auto" w:fill="auto"/>
            <w:noWrap/>
            <w:hideMark/>
          </w:tcPr>
          <w:p w14:paraId="01A47813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9F1CE4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750</w:t>
            </w:r>
          </w:p>
        </w:tc>
      </w:tr>
    </w:tbl>
    <w:p w14:paraId="0EF39BC3" w14:textId="77777777" w:rsidR="008E4A5E" w:rsidRPr="004A528F" w:rsidRDefault="008E4A5E" w:rsidP="008E4A5E">
      <w:pPr>
        <w:pStyle w:val="Akapitzlist"/>
        <w:tabs>
          <w:tab w:val="left" w:pos="1150"/>
        </w:tabs>
        <w:spacing w:before="360" w:after="24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b) dla lat wyższych I stopnia, oraz dla studiów II stopnia: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3"/>
        <w:gridCol w:w="3265"/>
        <w:gridCol w:w="1985"/>
      </w:tblGrid>
      <w:tr w:rsidR="008E4A5E" w:rsidRPr="004A528F" w14:paraId="60D987B3" w14:textId="77777777" w:rsidTr="00B816D5">
        <w:trPr>
          <w:trHeight w:val="106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B3506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4A528F">
              <w:rPr>
                <w:rFonts w:ascii="Cambria" w:hAnsi="Cambria" w:cs="Calibri"/>
                <w:b/>
                <w:bCs/>
                <w:sz w:val="16"/>
                <w:szCs w:val="16"/>
              </w:rPr>
              <w:t>Średnia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EEF5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4A528F">
              <w:rPr>
                <w:rFonts w:ascii="Cambria" w:hAnsi="Cambria" w:cs="Calibri"/>
                <w:b/>
                <w:bCs/>
                <w:sz w:val="16"/>
                <w:szCs w:val="16"/>
              </w:rPr>
              <w:t>Liczba punktów z poprzedniego progu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52DA8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4A528F">
              <w:rPr>
                <w:rFonts w:ascii="Cambria" w:hAnsi="Cambria" w:cs="Calibri"/>
                <w:b/>
                <w:bCs/>
                <w:sz w:val="16"/>
                <w:szCs w:val="16"/>
              </w:rPr>
              <w:t>Liczba punktów za wzrost średniej o 0,01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5B3A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4A528F">
              <w:rPr>
                <w:rFonts w:ascii="Cambria" w:hAnsi="Cambria" w:cs="Calibri"/>
                <w:b/>
                <w:bCs/>
                <w:sz w:val="16"/>
                <w:szCs w:val="16"/>
              </w:rPr>
              <w:t>Maksymalna liczba punktów</w:t>
            </w:r>
          </w:p>
        </w:tc>
      </w:tr>
      <w:tr w:rsidR="008E4A5E" w:rsidRPr="004A528F" w14:paraId="60230B72" w14:textId="77777777" w:rsidTr="00B816D5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7D0BF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4,00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FE662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623E1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4640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75</w:t>
            </w:r>
          </w:p>
        </w:tc>
      </w:tr>
      <w:tr w:rsidR="008E4A5E" w:rsidRPr="004A528F" w14:paraId="6539D139" w14:textId="77777777" w:rsidTr="00B816D5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FA8B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4,01-4,20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A7013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A70FA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D0C34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155</w:t>
            </w:r>
          </w:p>
        </w:tc>
      </w:tr>
      <w:tr w:rsidR="008E4A5E" w:rsidRPr="004A528F" w14:paraId="47B6AD55" w14:textId="77777777" w:rsidTr="00B816D5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C6998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4,21-4,40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BF005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155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3B6C6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7A44B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255</w:t>
            </w:r>
          </w:p>
        </w:tc>
      </w:tr>
      <w:tr w:rsidR="008E4A5E" w:rsidRPr="004A528F" w14:paraId="420C65F4" w14:textId="77777777" w:rsidTr="00B816D5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478C9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4,41-4,60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A87DF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255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B291C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12BA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375</w:t>
            </w:r>
          </w:p>
        </w:tc>
      </w:tr>
      <w:tr w:rsidR="008E4A5E" w:rsidRPr="004A528F" w14:paraId="3B48C8DD" w14:textId="77777777" w:rsidTr="00B816D5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00932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4,61-4,80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AEEA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375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C0247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02B44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535</w:t>
            </w:r>
          </w:p>
        </w:tc>
      </w:tr>
      <w:tr w:rsidR="008E4A5E" w:rsidRPr="004A528F" w14:paraId="48DCA779" w14:textId="77777777" w:rsidTr="00B816D5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E951B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4,81-5,00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304F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535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91825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2E4B" w14:textId="77777777" w:rsidR="008E4A5E" w:rsidRPr="004A528F" w:rsidRDefault="008E4A5E" w:rsidP="00B816D5">
            <w:pPr>
              <w:jc w:val="center"/>
              <w:rPr>
                <w:rFonts w:ascii="Cambria" w:hAnsi="Cambria" w:cs="Calibri"/>
              </w:rPr>
            </w:pPr>
            <w:r w:rsidRPr="004A528F">
              <w:rPr>
                <w:rFonts w:ascii="Cambria" w:hAnsi="Cambria" w:cs="Calibri"/>
              </w:rPr>
              <w:t>735</w:t>
            </w:r>
          </w:p>
        </w:tc>
      </w:tr>
    </w:tbl>
    <w:p w14:paraId="54119796" w14:textId="77777777" w:rsidR="008E4A5E" w:rsidRPr="004A528F" w:rsidRDefault="008E4A5E" w:rsidP="008E4A5E">
      <w:pPr>
        <w:pStyle w:val="Akapitzlist"/>
        <w:tabs>
          <w:tab w:val="left" w:pos="1150"/>
        </w:tabs>
        <w:spacing w:before="360" w:after="120"/>
        <w:ind w:left="425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2.</w:t>
      </w:r>
      <w:r w:rsidRPr="004A528F">
        <w:rPr>
          <w:rFonts w:ascii="Times New Roman" w:hAnsi="Times New Roman"/>
        </w:rPr>
        <w:tab/>
        <w:t>Katalog osiągnięć które będą uwzględniane podczas przyznawania stypendium rektora dla studentów.</w:t>
      </w:r>
    </w:p>
    <w:p w14:paraId="41F12C09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850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1)</w:t>
      </w:r>
      <w:r w:rsidRPr="004A528F">
        <w:rPr>
          <w:rFonts w:ascii="Times New Roman" w:hAnsi="Times New Roman"/>
          <w:sz w:val="22"/>
          <w:szCs w:val="22"/>
        </w:rPr>
        <w:tab/>
      </w:r>
      <w:r w:rsidRPr="004A528F">
        <w:rPr>
          <w:rFonts w:ascii="Times New Roman" w:hAnsi="Times New Roman"/>
        </w:rPr>
        <w:t>Nie będą brane pod uwagę jako osiągnięcia naukowe, artystyczne i sportowe:</w:t>
      </w:r>
    </w:p>
    <w:p w14:paraId="5C33273D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a)</w:t>
      </w:r>
      <w:r w:rsidRPr="004A528F">
        <w:rPr>
          <w:rFonts w:ascii="Times New Roman" w:hAnsi="Times New Roman"/>
        </w:rPr>
        <w:tab/>
        <w:t>publikacje o charakterze nienaukowym typu: relacja z konferencji, artykuł w prasie codziennej, felieton, itp.,</w:t>
      </w:r>
    </w:p>
    <w:p w14:paraId="3175446D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b)</w:t>
      </w:r>
      <w:r w:rsidRPr="004A528F">
        <w:rPr>
          <w:rFonts w:ascii="Times New Roman" w:hAnsi="Times New Roman"/>
        </w:rPr>
        <w:tab/>
        <w:t>udział w wykładach otwartych, warsztatach lub spotkaniach panelowych oraz z przedstawicielami firm i instytucji;,</w:t>
      </w:r>
    </w:p>
    <w:p w14:paraId="7ACEC756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c)</w:t>
      </w:r>
      <w:r w:rsidRPr="004A528F">
        <w:rPr>
          <w:rFonts w:ascii="Times New Roman" w:hAnsi="Times New Roman"/>
        </w:rPr>
        <w:tab/>
        <w:t xml:space="preserve">nagrody i wyróżnienia za wygłoszone referaty naukowe i prezentacje </w:t>
      </w:r>
      <w:proofErr w:type="spellStart"/>
      <w:r w:rsidRPr="004A528F">
        <w:rPr>
          <w:rFonts w:ascii="Times New Roman" w:hAnsi="Times New Roman"/>
        </w:rPr>
        <w:t>posterowe</w:t>
      </w:r>
      <w:proofErr w:type="spellEnd"/>
      <w:r w:rsidRPr="004A528F">
        <w:rPr>
          <w:rFonts w:ascii="Times New Roman" w:hAnsi="Times New Roman"/>
        </w:rPr>
        <w:t>,</w:t>
      </w:r>
    </w:p>
    <w:p w14:paraId="69C221DB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d)</w:t>
      </w:r>
      <w:r w:rsidRPr="004A528F">
        <w:rPr>
          <w:rFonts w:ascii="Times New Roman" w:hAnsi="Times New Roman"/>
        </w:rPr>
        <w:tab/>
        <w:t>udział w konkursach, festiwalach i olimpiadach oraz eliminacje do konkursów, festiwali i olimpiad,</w:t>
      </w:r>
    </w:p>
    <w:p w14:paraId="5799B2E3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e)</w:t>
      </w:r>
      <w:r w:rsidRPr="004A528F">
        <w:rPr>
          <w:rFonts w:ascii="Times New Roman" w:hAnsi="Times New Roman"/>
        </w:rPr>
        <w:tab/>
        <w:t xml:space="preserve"> osiągnięcia potwierdzone wyłącznie oświadczeniem wnioskodawcy;</w:t>
      </w:r>
    </w:p>
    <w:p w14:paraId="3E70909F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850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2)</w:t>
      </w:r>
      <w:r w:rsidRPr="004A528F">
        <w:rPr>
          <w:rFonts w:ascii="Times New Roman" w:hAnsi="Times New Roman"/>
        </w:rPr>
        <w:tab/>
        <w:t>Za osiągnięcia naukowe i artystyczne rozumie się osiągnięcia:</w:t>
      </w:r>
    </w:p>
    <w:p w14:paraId="7F68FBA6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  <w:b/>
          <w:bCs/>
        </w:rPr>
      </w:pPr>
      <w:r w:rsidRPr="004A528F">
        <w:rPr>
          <w:rFonts w:ascii="Times New Roman" w:hAnsi="Times New Roman"/>
          <w:b/>
          <w:bCs/>
        </w:rPr>
        <w:lastRenderedPageBreak/>
        <w:t>a)</w:t>
      </w:r>
      <w:r w:rsidRPr="004A528F">
        <w:rPr>
          <w:rFonts w:ascii="Times New Roman" w:hAnsi="Times New Roman"/>
          <w:b/>
          <w:bCs/>
        </w:rPr>
        <w:tab/>
        <w:t>wybitne – punkty za każde osiągnięcie są sumowane:</w:t>
      </w:r>
    </w:p>
    <w:p w14:paraId="798B11FA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i/>
          <w:strike/>
        </w:rPr>
      </w:pPr>
      <w:r w:rsidRPr="004A528F">
        <w:rPr>
          <w:rFonts w:ascii="Times New Roman" w:hAnsi="Times New Roman"/>
        </w:rPr>
        <w:t>-</w:t>
      </w:r>
      <w:r w:rsidRPr="004A528F">
        <w:rPr>
          <w:rFonts w:ascii="Times New Roman" w:hAnsi="Times New Roman"/>
        </w:rPr>
        <w:tab/>
        <w:t xml:space="preserve">publikacja naukowa w czasopiśmie z listy filadelfijskiej. </w:t>
      </w:r>
      <w:r w:rsidRPr="004A528F">
        <w:rPr>
          <w:rFonts w:ascii="Times New Roman" w:hAnsi="Times New Roman"/>
          <w:iCs/>
        </w:rPr>
        <w:t>Wymagane dokumenty</w:t>
      </w:r>
      <w:r w:rsidRPr="004A528F">
        <w:rPr>
          <w:rFonts w:ascii="Times New Roman" w:hAnsi="Times New Roman"/>
          <w:i/>
        </w:rPr>
        <w:t>: kopia stron zawierających nazwisko autora, tytuł publikacji, miejsce, nazwę czasopisma, datę wydania oraz ISSN/ISBN (jeżeli został nadany).</w:t>
      </w:r>
    </w:p>
    <w:p w14:paraId="673D9BA1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</w:t>
      </w:r>
      <w:r w:rsidRPr="004A528F">
        <w:rPr>
          <w:rStyle w:val="Odwoanieprzypisudolnego"/>
        </w:rPr>
        <w:footnoteReference w:id="1"/>
      </w:r>
      <w:r w:rsidRPr="004A528F">
        <w:t>:</w:t>
      </w:r>
    </w:p>
    <w:p w14:paraId="41885A69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autorstwo - 500 pkt</w:t>
      </w:r>
    </w:p>
    <w:p w14:paraId="27014FB4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(2-3 autorów) - 400 pkt</w:t>
      </w:r>
    </w:p>
    <w:p w14:paraId="785B72E5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(4-5 autorów) - 250 pkt</w:t>
      </w:r>
    </w:p>
    <w:p w14:paraId="6753B878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(6 autorów i więcej) - 125 pkt,</w:t>
      </w:r>
    </w:p>
    <w:p w14:paraId="11D8C869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autorstwo/współautorstwo referatu będącego przedmiotem ustnego wygłoszenia na międzynarodowej konferencji naukowej</w:t>
      </w:r>
      <w:r w:rsidRPr="004A528F">
        <w:rPr>
          <w:rStyle w:val="Odwoanieprzypisudolnego"/>
        </w:rPr>
        <w:footnoteReference w:id="2"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zaświadczenie od organizatora konferencji lub materiały konferencyjne potwierdzające termin konferencji, tytuł wygłoszonego referatu, wykaz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i/>
          <w:iCs/>
          <w:kern w:val="20"/>
          <w:lang w:eastAsia="pl-PL"/>
        </w:rPr>
        <w:t>autorów referatu, oświadczenie organizatora potwierdzające międzynarodowy charakter wydarzenia</w:t>
      </w:r>
      <w:r w:rsidRPr="004A528F">
        <w:rPr>
          <w:rFonts w:ascii="Times New Roman" w:eastAsia="Times New Roman" w:hAnsi="Times New Roman"/>
          <w:kern w:val="20"/>
          <w:lang w:eastAsia="pl-PL"/>
        </w:rPr>
        <w:t>.</w:t>
      </w:r>
    </w:p>
    <w:p w14:paraId="448D1E70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</w:t>
      </w:r>
      <w:r w:rsidRPr="004A528F">
        <w:rPr>
          <w:rStyle w:val="Odwoanieprzypisudolnego"/>
        </w:rPr>
        <w:t>1</w:t>
      </w:r>
      <w:r w:rsidRPr="004A528F">
        <w:t>:</w:t>
      </w:r>
    </w:p>
    <w:p w14:paraId="74D594A9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autorstwo - 500 pkt</w:t>
      </w:r>
    </w:p>
    <w:p w14:paraId="40B51FC4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(2-3 autorów) - 400 pkt</w:t>
      </w:r>
    </w:p>
    <w:p w14:paraId="7F906C27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(4-5 autorów) - 250 pkt</w:t>
      </w:r>
    </w:p>
    <w:p w14:paraId="62921F15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(6 autorów i więcej) - 125 pkt,</w:t>
      </w:r>
    </w:p>
    <w:p w14:paraId="1ABF5FD8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udział w międzynarodowej wystawie projektowej lub artystycznej zorganizowanej w kraju. Wymagane dokumenty: </w:t>
      </w:r>
      <w:r w:rsidRPr="004A528F">
        <w:rPr>
          <w:rFonts w:ascii="Times New Roman" w:eastAsia="Times New Roman" w:hAnsi="Times New Roman"/>
          <w:i/>
          <w:iCs/>
          <w:kern w:val="20"/>
          <w:lang w:eastAsia="pl-PL"/>
        </w:rPr>
        <w:t>potwierdzenie kuratora wystawy potwierdzające uczestnictwo, oświadczenie kuratora wystawy potwierdzające, że co najmniej 1/3 czynnych uczestników wydarzenia afiliowanych jest poza krajem</w:t>
      </w:r>
      <w:r w:rsidRPr="004A528F">
        <w:rPr>
          <w:rFonts w:ascii="Times New Roman" w:eastAsia="Times New Roman" w:hAnsi="Times New Roman"/>
          <w:kern w:val="20"/>
          <w:lang w:eastAsia="pl-PL"/>
        </w:rPr>
        <w:t>.</w:t>
      </w:r>
    </w:p>
    <w:p w14:paraId="3ACC9492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Punktacja:</w:t>
      </w:r>
    </w:p>
    <w:p w14:paraId="556C7A3B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oświadczenie indywidualne/zespołowe (2-4 osoby) - 500 pkt</w:t>
      </w:r>
    </w:p>
    <w:p w14:paraId="3D9A176E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zespołowe (5 i więcej osób) - 350 pkt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5B81A350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zwycięzca konkursu naukowego, projektowego lub przedmiotowego na poziomie międzynarodowym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t>2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. Za  zwycięzcę uważa się osobę, która zajęła pierwsze, drugie lub trzecie miejsce w konkursie.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dokumenty: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 xml:space="preserve"> dokument potwierdzający udział w konkursie oraz zajęcie pierwszego, drugiego lub trzeciego miejsca w konkursie, oświadczenie organizatora potwierdzające poziom międzynarodowy wydarzenia.</w:t>
      </w:r>
    </w:p>
    <w:p w14:paraId="1763116D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Punktacja:</w:t>
      </w:r>
    </w:p>
    <w:p w14:paraId="4EA04283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oświadczenie indywidualne/zespołowe (2-4 osoby) - 500 pkt</w:t>
      </w:r>
    </w:p>
    <w:p w14:paraId="7524731A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zespołowe (5 i więcej osób) - 350 pkt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1260B2A5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zwycięzca</w:t>
      </w:r>
      <w:r w:rsidRPr="004A528F">
        <w:rPr>
          <w:rFonts w:ascii="Times New Roman" w:eastAsia="Times New Roman" w:hAnsi="Times New Roman"/>
          <w:kern w:val="20"/>
          <w:lang w:val="x-none" w:eastAsia="pl-PL"/>
        </w:rPr>
        <w:t xml:space="preserve">  konkursu artystycznego na poziomie międzynarodowym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t>2</w:t>
      </w:r>
      <w:r w:rsidRPr="004A528F">
        <w:rPr>
          <w:rFonts w:ascii="Times New Roman" w:eastAsia="Times New Roman" w:hAnsi="Times New Roman"/>
          <w:kern w:val="20"/>
          <w:lang w:eastAsia="pl-PL"/>
        </w:rPr>
        <w:t>. Za  zwycięzcę uważa się osobę, która zajęła pierwsze, drugie lub trzecie miejsce w konkursie. Wymagane dokumenty:</w:t>
      </w:r>
      <w:r w:rsidRPr="004A528F">
        <w:rPr>
          <w:rFonts w:ascii="Times New Roman" w:eastAsia="Times New Roman" w:hAnsi="Times New Roman"/>
          <w:i/>
          <w:iCs/>
          <w:kern w:val="20"/>
          <w:lang w:eastAsia="pl-PL"/>
        </w:rPr>
        <w:t xml:space="preserve"> dokument potwierdzający udział w konkursie oraz zajęcie pierwszego, drugiego lub trzeciego miejsca w konkursie, oświadczenie organizatora potwierdzające poziom międzynarodowy wydarzenia.</w:t>
      </w:r>
    </w:p>
    <w:p w14:paraId="22B223B5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  <w:sectPr w:rsidR="008E4A5E" w:rsidRPr="004A528F" w:rsidSect="00C0598B">
          <w:footnotePr>
            <w:numRestart w:val="eachSect"/>
          </w:footnotePr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2710A056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lastRenderedPageBreak/>
        <w:t>Punktacja:</w:t>
      </w:r>
    </w:p>
    <w:p w14:paraId="43E3C4F4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oświadczenie indywidualne/zespołowe (2-4 osoby) - 500 pkt</w:t>
      </w:r>
    </w:p>
    <w:p w14:paraId="1407A9F2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zespołowe (5 i więcej osób) - 350 pkt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050F7293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u</w:t>
      </w:r>
      <w:r w:rsidRPr="004A528F">
        <w:rPr>
          <w:rFonts w:ascii="Times New Roman" w:eastAsia="Times New Roman" w:hAnsi="Times New Roman"/>
          <w:kern w:val="20"/>
          <w:lang w:val="x-none" w:eastAsia="pl-PL"/>
        </w:rPr>
        <w:t xml:space="preserve">dział w wystawie projektowej lub artystycznej </w:t>
      </w:r>
      <w:r w:rsidRPr="004A528F">
        <w:rPr>
          <w:rFonts w:ascii="Times New Roman" w:eastAsia="Times New Roman" w:hAnsi="Times New Roman"/>
          <w:kern w:val="20"/>
          <w:lang w:eastAsia="pl-PL"/>
        </w:rPr>
        <w:t>zorganizowanej poza Polską.</w:t>
      </w:r>
      <w:r w:rsidRPr="004A528F">
        <w:rPr>
          <w:rFonts w:ascii="Times New Roman" w:eastAsia="Times New Roman" w:hAnsi="Times New Roman"/>
          <w:kern w:val="20"/>
          <w:lang w:val="x-none" w:eastAsia="pl-PL"/>
        </w:rPr>
        <w:t xml:space="preserve"> </w:t>
      </w:r>
      <w:r w:rsidRPr="004A528F">
        <w:rPr>
          <w:rFonts w:ascii="Times New Roman" w:eastAsia="Times New Roman" w:hAnsi="Times New Roman"/>
          <w:iCs/>
          <w:kern w:val="20"/>
          <w:lang w:val="x-none" w:eastAsia="pl-PL"/>
        </w:rPr>
        <w:t>Wymagane dokumenty:</w:t>
      </w:r>
      <w:r w:rsidRPr="004A528F">
        <w:rPr>
          <w:rFonts w:ascii="Times New Roman" w:eastAsia="Times New Roman" w:hAnsi="Times New Roman"/>
          <w:i/>
          <w:kern w:val="20"/>
          <w:lang w:val="x-none" w:eastAsia="pl-PL"/>
        </w:rPr>
        <w:t xml:space="preserve">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 xml:space="preserve">potwierdzenie kuratora wystawy potwierdzające uczestnictwo, </w:t>
      </w:r>
      <w:r w:rsidRPr="004A528F">
        <w:rPr>
          <w:rFonts w:ascii="Times New Roman" w:eastAsia="Times New Roman" w:hAnsi="Times New Roman"/>
          <w:i/>
          <w:kern w:val="20"/>
          <w:lang w:val="x-none" w:eastAsia="pl-PL"/>
        </w:rPr>
        <w:t xml:space="preserve">oświadczenie kuratora wystawy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potwierdzające kraj wydarzenia.</w:t>
      </w:r>
    </w:p>
    <w:p w14:paraId="3CAB13B8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Punktacja:</w:t>
      </w:r>
    </w:p>
    <w:p w14:paraId="0A205B08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oświadczenie indywidualne/zespołowe (2-4 osoby) - 500 pkt</w:t>
      </w:r>
    </w:p>
    <w:p w14:paraId="1650E593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zespołowe (5 i więcej osób) - 350 pkt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3883FD90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autorstwo lub współautorstwo wynalazku lub prawa ochronnego.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dokumenty: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decyzja z urzędu patentowego o udzieleniu patentu lub prawa ochronnego z wyszczególnionym tytułem wynalazku lub prawa ochronnego ze składem twórców wynalazku lub prawa ochronnego.</w:t>
      </w:r>
    </w:p>
    <w:p w14:paraId="3AA349E4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</w:t>
      </w:r>
      <w:r w:rsidRPr="004A528F">
        <w:rPr>
          <w:rStyle w:val="Odwoanieprzypisudolnego"/>
        </w:rPr>
        <w:t>1</w:t>
      </w:r>
      <w:r w:rsidRPr="004A528F">
        <w:t>:</w:t>
      </w:r>
    </w:p>
    <w:p w14:paraId="25567BBC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autorstwo - 500 pkt</w:t>
      </w:r>
    </w:p>
    <w:p w14:paraId="01D58EDA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(2-3 autorów) - 400 pkt</w:t>
      </w:r>
    </w:p>
    <w:p w14:paraId="78D5F378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(4-5 autorów) - 250 pkt</w:t>
      </w:r>
    </w:p>
    <w:p w14:paraId="42EA3E3A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(6 autorów i więcej) - 125 pkt,</w:t>
      </w:r>
    </w:p>
    <w:p w14:paraId="2F621CC0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  <w:b/>
          <w:bCs/>
        </w:rPr>
      </w:pPr>
      <w:r w:rsidRPr="004A528F">
        <w:rPr>
          <w:rFonts w:ascii="Times New Roman" w:hAnsi="Times New Roman"/>
          <w:b/>
          <w:bCs/>
        </w:rPr>
        <w:t>b)</w:t>
      </w:r>
      <w:r w:rsidRPr="004A528F">
        <w:rPr>
          <w:rFonts w:ascii="Times New Roman" w:hAnsi="Times New Roman"/>
          <w:b/>
          <w:bCs/>
        </w:rPr>
        <w:tab/>
        <w:t>wyróżniające – punkty za każde osiągnięcie są sumowane:</w:t>
      </w:r>
    </w:p>
    <w:p w14:paraId="61F5B7E2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publikacja obcojęzyczna w innym czasopiśmie, w formie książki lub rozdziału w książce.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kopia stron zawierających nazwisko autora, tytuł publikacji, miejsce, nazwę czasopisma ,datę wydania oraz ISSN/ISBN (jeżeli został nadany).</w:t>
      </w:r>
    </w:p>
    <w:p w14:paraId="2A9C338B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</w:t>
      </w:r>
      <w:r w:rsidRPr="004A528F">
        <w:rPr>
          <w:rStyle w:val="Odwoanieprzypisudolnego"/>
        </w:rPr>
        <w:t>1</w:t>
      </w:r>
      <w:r w:rsidRPr="004A528F">
        <w:t>:</w:t>
      </w:r>
    </w:p>
    <w:p w14:paraId="45721830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autorstwo - 225 pkt</w:t>
      </w:r>
    </w:p>
    <w:p w14:paraId="4516C839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(2-3 autorów) - 200 pkt</w:t>
      </w:r>
    </w:p>
    <w:p w14:paraId="160C03EF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(4-5 autorów) - 150 pkt</w:t>
      </w:r>
    </w:p>
    <w:p w14:paraId="65FF9767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(6 autorów i więcej) - 75 pkt,</w:t>
      </w:r>
    </w:p>
    <w:p w14:paraId="1960315F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autorstwo/współautorstwo komunikatu plakatowego (posteru) będącego przedmiotem przedstawienia  na międzynarodowej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t>2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konferencji  naukowej.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zaświadczenie od organizatora konferencji lub materiały konferencyjne potwierdzające termin konferencji, tytuł przedstawionego posteru, wykaz autorów posteru, oświadczenie organizatora potwierdzające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międzynarodowy charakter wydarzenia.</w:t>
      </w:r>
    </w:p>
    <w:p w14:paraId="1A52D305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</w:t>
      </w:r>
      <w:r w:rsidRPr="004A528F">
        <w:rPr>
          <w:rStyle w:val="Odwoanieprzypisudolnego"/>
        </w:rPr>
        <w:t>1</w:t>
      </w:r>
      <w:r w:rsidRPr="004A528F">
        <w:t>:</w:t>
      </w:r>
    </w:p>
    <w:p w14:paraId="7676218F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autorstwo - 225 pkt</w:t>
      </w:r>
    </w:p>
    <w:p w14:paraId="2CF25460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(2-3 autorów) - 200 pkt</w:t>
      </w:r>
    </w:p>
    <w:p w14:paraId="679BB03A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(4-5 autorów) - 150 pkt</w:t>
      </w:r>
    </w:p>
    <w:p w14:paraId="5AC49A9A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(6 autorów i więcej) - 75 pkt,</w:t>
      </w:r>
    </w:p>
    <w:p w14:paraId="436BF79D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autorstwo</w:t>
      </w:r>
      <w:r w:rsidRPr="004A528F">
        <w:rPr>
          <w:rFonts w:ascii="Times New Roman" w:eastAsia="Times New Roman" w:hAnsi="Times New Roman"/>
          <w:kern w:val="20"/>
          <w:lang w:val="x-none" w:eastAsia="pl-PL"/>
        </w:rPr>
        <w:t xml:space="preserve">/współautorstwo referatu będącego przedmiotem ustnego wygłoszenia na </w:t>
      </w:r>
      <w:r w:rsidRPr="004A528F">
        <w:rPr>
          <w:rFonts w:ascii="Times New Roman" w:eastAsia="Times New Roman" w:hAnsi="Times New Roman"/>
          <w:kern w:val="20"/>
          <w:lang w:eastAsia="pl-PL"/>
        </w:rPr>
        <w:t>krajowej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footnoteReference w:id="3"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kern w:val="20"/>
          <w:lang w:val="x-none" w:eastAsia="pl-PL"/>
        </w:rPr>
        <w:t>konferencji  naukowej</w:t>
      </w:r>
      <w:r w:rsidRPr="004A528F">
        <w:rPr>
          <w:rFonts w:ascii="Times New Roman" w:eastAsia="Times New Roman" w:hAnsi="Times New Roman"/>
          <w:strike/>
          <w:kern w:val="20"/>
          <w:lang w:val="x-none" w:eastAsia="pl-PL"/>
        </w:rPr>
        <w:t xml:space="preserve"> - </w:t>
      </w:r>
      <w:r w:rsidRPr="004A528F">
        <w:rPr>
          <w:rFonts w:ascii="Times New Roman" w:eastAsia="Times New Roman" w:hAnsi="Times New Roman"/>
          <w:iCs/>
          <w:kern w:val="20"/>
          <w:lang w:val="x-none"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val="x-none" w:eastAsia="pl-PL"/>
        </w:rPr>
        <w:t xml:space="preserve">: zaświadczenie od </w:t>
      </w:r>
      <w:r w:rsidRPr="004A528F">
        <w:rPr>
          <w:rFonts w:ascii="Times New Roman" w:eastAsia="Times New Roman" w:hAnsi="Times New Roman"/>
          <w:i/>
          <w:kern w:val="20"/>
          <w:lang w:val="x-none" w:eastAsia="pl-PL"/>
        </w:rPr>
        <w:lastRenderedPageBreak/>
        <w:t>organizatora konferencji lub materiały konferencyjne potwierdzające termin konferencji, tytuł wygłoszonego referatu, wykaz autorów referatu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,</w:t>
      </w:r>
      <w:r w:rsidRPr="004A528F">
        <w:rPr>
          <w:rFonts w:ascii="Times New Roman" w:eastAsia="Times New Roman" w:hAnsi="Times New Roman"/>
          <w:i/>
          <w:kern w:val="20"/>
          <w:lang w:val="x-none" w:eastAsia="pl-PL"/>
        </w:rPr>
        <w:t xml:space="preserve"> oświadczenie organizatora potwierdzające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krajowy</w:t>
      </w:r>
      <w:r w:rsidRPr="004A528F">
        <w:rPr>
          <w:rFonts w:ascii="Times New Roman" w:eastAsia="Times New Roman" w:hAnsi="Times New Roman"/>
          <w:i/>
          <w:kern w:val="20"/>
          <w:lang w:val="x-none" w:eastAsia="pl-PL"/>
        </w:rPr>
        <w:t xml:space="preserve"> charakter wydarzenia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.</w:t>
      </w:r>
    </w:p>
    <w:p w14:paraId="20070A91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</w:t>
      </w:r>
      <w:r w:rsidRPr="004A528F">
        <w:rPr>
          <w:rStyle w:val="Odwoanieprzypisudolnego"/>
        </w:rPr>
        <w:t>1</w:t>
      </w:r>
      <w:r w:rsidRPr="004A528F">
        <w:t>:</w:t>
      </w:r>
    </w:p>
    <w:p w14:paraId="492D2FEC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autorstwo - 225 pkt</w:t>
      </w:r>
    </w:p>
    <w:p w14:paraId="65944301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(2-3 autorów) - 200 pkt</w:t>
      </w:r>
    </w:p>
    <w:p w14:paraId="03DB6824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(4-5 autorów) - 150 pkt</w:t>
      </w:r>
    </w:p>
    <w:p w14:paraId="1336DA56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(6 autorów i więcej) - 75 pkt,</w:t>
      </w:r>
    </w:p>
    <w:p w14:paraId="3A62E3FE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udział w międzynarodowych projektach naukowo-badawczych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footnoteReference w:id="4"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(w przypadku projektów trwających powyżej jednego roku studiów uwzględniane są one w każdym roku realizacji tego projektu).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dokumenty: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oświadczenie kierownika projektu badawczego o uczestnictwie studenta w projekcie, zawierające krótki opis wykonywanych zadań w danym roku będącym okresem branym pod uwagę w trakcie rozpatrywania wniosku o stypendium; oświadczenie studenta że projekt nie był realizowany w ramach obowiązkowych praktyk studenckich, prac dyplomowych, ITS, IPS, oraz student nie otrzymywał z niego wynagrodzenia.</w:t>
      </w:r>
    </w:p>
    <w:p w14:paraId="7ED15D70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 - 225 pkt,</w:t>
      </w:r>
    </w:p>
    <w:p w14:paraId="40FA8D8B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zwycięzca konkursu naukowego, projektowego lub przedmiotowego na poziomie krajowym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t>3</w:t>
      </w:r>
      <w:r w:rsidRPr="004A528F">
        <w:rPr>
          <w:rFonts w:ascii="Times New Roman" w:eastAsia="Times New Roman" w:hAnsi="Times New Roman"/>
          <w:kern w:val="20"/>
          <w:lang w:eastAsia="pl-PL"/>
        </w:rPr>
        <w:t>. Za  zwycięzcę uważa się osobę, która zajęła pierwsze, drugie lub trzecie miejsce w konkursie. Wymagane dokumenty:</w:t>
      </w:r>
      <w:r w:rsidRPr="004A528F">
        <w:rPr>
          <w:rFonts w:ascii="Times New Roman" w:eastAsia="Times New Roman" w:hAnsi="Times New Roman"/>
          <w:i/>
          <w:iCs/>
          <w:kern w:val="20"/>
          <w:lang w:eastAsia="pl-PL"/>
        </w:rPr>
        <w:t xml:space="preserve"> dokument potwierdzający udział w konkursie oraz zajęcie pierwszego, drugiego lub trzeciego miejsca w konkursie, oświadczenie organizatora potwierdzające poziom krajowy wydarzenia.</w:t>
      </w:r>
    </w:p>
    <w:p w14:paraId="6714F113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Punktacja:</w:t>
      </w:r>
    </w:p>
    <w:p w14:paraId="29714F1A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oświadczenie indywidualne/zespołowe (1-4 osoby) - 225 pkt</w:t>
      </w:r>
    </w:p>
    <w:p w14:paraId="7AF4732E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zespołowe (5 i więcej osób) - 175 pkt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0EF3AAA5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zwycięzca konkursu artystycznego na poziomie krajowym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t>3</w:t>
      </w:r>
      <w:r w:rsidRPr="004A528F">
        <w:rPr>
          <w:rFonts w:ascii="Times New Roman" w:eastAsia="Times New Roman" w:hAnsi="Times New Roman"/>
          <w:kern w:val="20"/>
          <w:lang w:eastAsia="pl-PL"/>
        </w:rPr>
        <w:t>. Za zwycięzcę uważa się osobę, która zajęła pierwsze, drugie lub trzecie miejsce w konkursie. Wymagane dokumenty</w:t>
      </w:r>
      <w:r w:rsidRPr="004A528F">
        <w:rPr>
          <w:rFonts w:ascii="Times New Roman" w:eastAsia="Times New Roman" w:hAnsi="Times New Roman"/>
          <w:i/>
          <w:iCs/>
          <w:kern w:val="20"/>
          <w:lang w:eastAsia="pl-PL"/>
        </w:rPr>
        <w:t>: dokument potwierdzający udział w konkursie oraz zajęcie pierwszego, drugiego lub trzeciego miejsca w konkursie, oświadczenie organizatora potwierdzające poziom krajowy wydarzenia.</w:t>
      </w:r>
    </w:p>
    <w:p w14:paraId="34E62407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Punktacja:</w:t>
      </w:r>
    </w:p>
    <w:p w14:paraId="7C010132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oświadczenie indywidualne/zespołowe (1-4 osoby) - 225 pkt</w:t>
      </w:r>
    </w:p>
    <w:p w14:paraId="4D97E781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zespołowe (5 i więcej osób) - 175 pkt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579921F1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udział w wystawie projektowej lub artystycznej na poziomie ogólnokrajowym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footnoteReference w:id="5"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potwierdzenie kuratora wystawy potwierdzające uczestnictwo, oświadczenie kuratora wystawy potwierdzające miejsce wydarzenia.</w:t>
      </w:r>
    </w:p>
    <w:p w14:paraId="28B811D7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Punktacja:</w:t>
      </w:r>
    </w:p>
    <w:p w14:paraId="38911F2D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oświadczenie indywidualne/zespołowe (1-4 osoby) - 225 pkt</w:t>
      </w:r>
    </w:p>
    <w:p w14:paraId="3265D26C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zespołowe (5 i więcej osób) - 175 pkt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0746413F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autorstwo lub współautorstwo zgłoszenia wynalazku lub wzoru użytkowego.</w:t>
      </w:r>
      <w:r w:rsidRPr="004A528F">
        <w:rPr>
          <w:rFonts w:ascii="Times New Roman" w:eastAsia="Times New Roman" w:hAnsi="Times New Roman"/>
          <w:strike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Wymagane dokumenty: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arkusz zgłoszeniowy wynalazku lub prawa ochronnego z wyszczególnionym tytułem wynalazku i składem twórców wynalazku.</w:t>
      </w:r>
    </w:p>
    <w:p w14:paraId="2D41B05B" w14:textId="77777777" w:rsidR="008E4A5E" w:rsidRPr="004A528F" w:rsidRDefault="008E4A5E" w:rsidP="008E4A5E">
      <w:pPr>
        <w:spacing w:before="120"/>
        <w:ind w:left="1701"/>
        <w:jc w:val="both"/>
      </w:pPr>
      <w:r w:rsidRPr="004A528F">
        <w:lastRenderedPageBreak/>
        <w:t>Punktacja</w:t>
      </w:r>
      <w:r w:rsidRPr="004A528F">
        <w:rPr>
          <w:rStyle w:val="Odwoanieprzypisudolnego"/>
        </w:rPr>
        <w:t>1</w:t>
      </w:r>
      <w:r w:rsidRPr="004A528F">
        <w:t>:</w:t>
      </w:r>
    </w:p>
    <w:p w14:paraId="4C175BD0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autorstwo - 225 pkt</w:t>
      </w:r>
    </w:p>
    <w:p w14:paraId="372A22B7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(2-3 autorów) - 200 pkt</w:t>
      </w:r>
    </w:p>
    <w:p w14:paraId="66828C63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(4-5 autorów) - 150 pkt</w:t>
      </w:r>
    </w:p>
    <w:p w14:paraId="39509DDD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(6 autorów i więcej) - 75 pkt,</w:t>
      </w:r>
    </w:p>
    <w:p w14:paraId="64C4F057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  <w:b/>
          <w:bCs/>
        </w:rPr>
      </w:pPr>
      <w:r w:rsidRPr="004A528F">
        <w:rPr>
          <w:rFonts w:ascii="Times New Roman" w:hAnsi="Times New Roman"/>
          <w:b/>
          <w:bCs/>
        </w:rPr>
        <w:t>c)</w:t>
      </w:r>
      <w:r w:rsidRPr="004A528F">
        <w:rPr>
          <w:rFonts w:ascii="Times New Roman" w:hAnsi="Times New Roman"/>
          <w:b/>
          <w:bCs/>
        </w:rPr>
        <w:tab/>
        <w:t>bardzo dobre – można uzyskać punkty za maksymalnie 2 osiągnięcia:</w:t>
      </w:r>
    </w:p>
    <w:p w14:paraId="72451743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publikacja naukowa polskojęzyczna w innym czasopiśmie, w formie książki lub rozdziału w książce.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 xml:space="preserve"> 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kopie stron zawierających nazwisko autora, tytuł publikacji, miejsce, nazwę czasopisma ,datę wydania oraz ISSN/ISBN (jeżeli został nadany).</w:t>
      </w:r>
    </w:p>
    <w:p w14:paraId="5F9A677D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</w:t>
      </w:r>
      <w:r w:rsidRPr="004A528F">
        <w:rPr>
          <w:rStyle w:val="Odwoanieprzypisudolnego"/>
        </w:rPr>
        <w:t>1</w:t>
      </w:r>
      <w:r w:rsidRPr="004A528F">
        <w:t>:</w:t>
      </w:r>
    </w:p>
    <w:p w14:paraId="418113E1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autorstwo - 150 pkt</w:t>
      </w:r>
    </w:p>
    <w:p w14:paraId="0FE4870B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(2-3 autorów) - 110 pkt</w:t>
      </w:r>
    </w:p>
    <w:p w14:paraId="4D1D5E7A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(4-5 autorów) - 75 pkt</w:t>
      </w:r>
    </w:p>
    <w:p w14:paraId="7ABE51F9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(6 autorów i więcej) - 40 pkt,</w:t>
      </w:r>
    </w:p>
    <w:p w14:paraId="725BAD9F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autorstwo/współautorstwo komunikatu plakatowego (posteru) będącego przedmiotem przedstawienia  na krajowej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t>3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konferencji  naukowej.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zaświadczenie od organizatora konferencji lub materiały konferencyjne potwierdzające termin konferencji, tytuł przedstawionego posteru, wykaz autorów posteru, oświadczenie organizatora potwierdzające krajowy charakter wydarzenia.</w:t>
      </w:r>
    </w:p>
    <w:p w14:paraId="4220A9D1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</w:t>
      </w:r>
      <w:r w:rsidRPr="004A528F">
        <w:rPr>
          <w:rStyle w:val="Odwoanieprzypisudolnego"/>
        </w:rPr>
        <w:t>1</w:t>
      </w:r>
      <w:r w:rsidRPr="004A528F">
        <w:t>:</w:t>
      </w:r>
    </w:p>
    <w:p w14:paraId="7A1F96E8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autorstwo - 150 pkt</w:t>
      </w:r>
    </w:p>
    <w:p w14:paraId="28ED3646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(2-3 autorów) - 110 pkt</w:t>
      </w:r>
    </w:p>
    <w:p w14:paraId="2F47D5CD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(4-5 autorów) - 75 pkt</w:t>
      </w:r>
    </w:p>
    <w:p w14:paraId="71E1E00D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współautorstwo (6 autorów i więcej) - 40 pkt,</w:t>
      </w:r>
    </w:p>
    <w:p w14:paraId="015D56FA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zwycięzca konkursu naukowego, projektowego lub przedmiotowego na poziomie regionalnym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footnoteReference w:id="6"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. Za zwycięzcę uważa się osobę, która zajęła pierwsze, drugie lub trzecie miejsce w konkursie. Wymagane dokumenty</w:t>
      </w:r>
      <w:r w:rsidRPr="004A528F">
        <w:rPr>
          <w:rFonts w:ascii="Times New Roman" w:eastAsia="Times New Roman" w:hAnsi="Times New Roman"/>
          <w:i/>
          <w:iCs/>
          <w:kern w:val="20"/>
          <w:lang w:eastAsia="pl-PL"/>
        </w:rPr>
        <w:t>: dokument potwierdzający udział w konkursie oraz zajęcie pierwszego, drugiego lub trzeciego miejsca w konkursie, oświadczenie organizatora potwierdzające poziom regionalny wydarzenia.</w:t>
      </w:r>
    </w:p>
    <w:p w14:paraId="74DE58DC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Punktacja:</w:t>
      </w:r>
    </w:p>
    <w:p w14:paraId="1103D7ED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oświadczenie indywidualne/zespołowe (2-4 osoby) - 150 pkt</w:t>
      </w:r>
    </w:p>
    <w:p w14:paraId="5B7F629B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zespołowe (5 i więcej osób) - 100 pkt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40F6C766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udział w krajowych projektach naukowo-badawczych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footnoteReference w:id="7"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- (w przypadku projektów trwających powyżej jednego roku uwzględniane są one w każdym roku realizacji tego projektu).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oświadczenie kierownika projektu badawczego o uczestnictwie studenta w projekcie, zawierające krótki opis wykonywanych zadań w danym roku będącym okresem branym pod uwagę w trakcie rozpatrywania wniosku o stypendium; oświadczenie studenta że projekt nie był realizowany w ramach obowiązkowych praktyk studenckich, prac dyplomowych, ITS, IPS, oraz student nie otrzymywał z niego wynagrodzenia.</w:t>
      </w:r>
    </w:p>
    <w:p w14:paraId="564C6DE5" w14:textId="77777777" w:rsidR="008E4A5E" w:rsidRPr="004A528F" w:rsidRDefault="008E4A5E" w:rsidP="008E4A5E">
      <w:pPr>
        <w:spacing w:before="120"/>
        <w:ind w:left="1701"/>
        <w:jc w:val="both"/>
      </w:pPr>
      <w:r w:rsidRPr="004A528F">
        <w:lastRenderedPageBreak/>
        <w:t>Punktacja - 150 pkt,</w:t>
      </w:r>
    </w:p>
    <w:p w14:paraId="4D20BBDD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udział w projekcie finansowanym przez odpowiedniego Prorektora w ramach cyklicznych konkursów organizowanych przez Radę Kół Naukowych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footnoteReference w:id="8"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(w przypadku projektów trwających powyżej jednego roku uwzględniane są one w każdym roku realizacji tego projektu).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kserokopia preliminarza, potwierdzenie otrzymania dofinansowania dla projektu, pozytywna opinia przewodniczącego RKN;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oświadczenie kierownika projektu/opiekuna koła naukowego o uczestnictwie studenta w projekcie, zawierające krótki opis wykonywanych zadań w danym roku będącym okresem branym pod uwagę w trakcie rozpatrywania wniosku o stypendium.</w:t>
      </w:r>
    </w:p>
    <w:p w14:paraId="7BD3E6AC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 - 150 pkt,</w:t>
      </w:r>
    </w:p>
    <w:p w14:paraId="0B454914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zwycięzca konkursu artystycznego na poziomie regionalnym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t>6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. Za zwycięzcę uważa się osobę, która zajęła pierwsze, drugie lub trzecie miejsce w konkursie. Wymagane dokumenty</w:t>
      </w:r>
      <w:r w:rsidRPr="004A528F">
        <w:rPr>
          <w:rFonts w:ascii="Times New Roman" w:eastAsia="Times New Roman" w:hAnsi="Times New Roman"/>
          <w:i/>
          <w:iCs/>
          <w:kern w:val="20"/>
          <w:lang w:eastAsia="pl-PL"/>
        </w:rPr>
        <w:t>: dokument potwierdzający udział w konkursie oraz zajęcie pierwszego, drugiego lub trzeciego miejsca w konkursie, oświadczenie organizatora potwierdzające poziom regionalny wydarzenia.</w:t>
      </w:r>
    </w:p>
    <w:p w14:paraId="7C1129A7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Punktacja:</w:t>
      </w:r>
    </w:p>
    <w:p w14:paraId="3977DE02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oświadczenie indywidualne/zespołowe (2-4 osoby) - 150 pkt</w:t>
      </w:r>
    </w:p>
    <w:p w14:paraId="468CD3C2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zespołowe (5 i więcej osób) - 100 pkt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23A49BEF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udział w wystawie projektowej lub artystycznej na poziomie aglomeracji łódzkiej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potwierdzenie kuratora wystawy potwierdzające uczestnictwo, oświadczenie kuratora wystawy potwierdzający miejsce wydarzenia.</w:t>
      </w:r>
    </w:p>
    <w:p w14:paraId="7CFEED39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Punktacja:</w:t>
      </w:r>
    </w:p>
    <w:p w14:paraId="5ADF95E5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oświadczenie indywidualne/zespołowe (1-4 osoby) - 150 pkt</w:t>
      </w:r>
    </w:p>
    <w:p w14:paraId="4E866B80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t>zespołowe (5 i więcej osób) - 100 pkt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15D6EA44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wystawa indywidualna której towarzyszy drukowany katalog prac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katalog prac</w:t>
      </w:r>
      <w:r w:rsidRPr="004A528F">
        <w:rPr>
          <w:rFonts w:ascii="Times New Roman" w:eastAsia="Times New Roman" w:hAnsi="Times New Roman"/>
          <w:kern w:val="20"/>
          <w:lang w:eastAsia="pl-PL"/>
        </w:rPr>
        <w:t>.</w:t>
      </w:r>
    </w:p>
    <w:p w14:paraId="70E5E13B" w14:textId="77777777" w:rsidR="008E4A5E" w:rsidRPr="004A528F" w:rsidRDefault="008E4A5E" w:rsidP="008E4A5E">
      <w:pPr>
        <w:spacing w:before="120"/>
        <w:ind w:left="1701"/>
        <w:jc w:val="both"/>
      </w:pPr>
      <w:r w:rsidRPr="004A528F">
        <w:t>Punktacja - 150 pkt,</w:t>
      </w:r>
    </w:p>
    <w:p w14:paraId="3DFE8CEB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  <w:b/>
          <w:bCs/>
        </w:rPr>
      </w:pPr>
      <w:r w:rsidRPr="004A528F">
        <w:rPr>
          <w:rFonts w:ascii="Times New Roman" w:hAnsi="Times New Roman"/>
          <w:b/>
          <w:bCs/>
        </w:rPr>
        <w:t>d)</w:t>
      </w:r>
      <w:r w:rsidRPr="004A528F">
        <w:rPr>
          <w:rFonts w:ascii="Times New Roman" w:hAnsi="Times New Roman"/>
          <w:b/>
          <w:bCs/>
        </w:rPr>
        <w:tab/>
        <w:t>dobre - można uzyskać punkty za 1 osiągnięcie – 31 pkt, dwa lub więcej – 61 pkt:</w:t>
      </w:r>
    </w:p>
    <w:p w14:paraId="6970F034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inne, niezdefiniowane powyżej publikacje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footnoteReference w:id="9"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kopie stron zawierających nazwisko autora, tytuł publikacji, miejsce, nazwę czasopisma ,datę wydania oraz ISSN/ISBN; zaświadczenie  z wydawnictwa potwierdzające publikację elektroniczną na stronie WWW lub na nośnikach fizycznych (np. CD-ROM, DVD-ROM) z podanym numerem ISBN lub ISSN. W przypadku nośnika fizycznego alternatywnie kserokopia okładki wydawnictwa umożliwiająca ustalenie autorstwa i roku wydania,</w:t>
      </w:r>
    </w:p>
    <w:p w14:paraId="2CBBFD1E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autorstwo/współautorstwo referatu będącego przedmiotem ustnego wygłoszenia na innej, niezdefiniowanej powyżej konferencji.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zaświadczenie od organizatora konferencji lub materiały pokonferencyjne potwierdzające termin konferencji, tytuł wygłoszonego referatu, wykaz autorów referatu,</w:t>
      </w:r>
    </w:p>
    <w:p w14:paraId="42EA35E6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autorstwo/współautorstwo komunikatu plakatowego (posteru) będącego przedmiotem przedstawienia  na innej, niezdefiniowanej powyżej konferencji.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zaświadczenie od organizatora konferencji lub materiały pokonferencyjne potwierdzające termin konferencji, tytuł przedstawionego posteru, wykaz autorów posteru,</w:t>
      </w:r>
    </w:p>
    <w:p w14:paraId="2E2295C4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lastRenderedPageBreak/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złożenie, pozytywnie zweryfikowanego i zakwalifikowanego w wyniku oceny ekspertów do finałowego etapu konkursu wniosku o dofinansowanie projektu studenckiego koła naukowego w ramach konkursów Rady Kół Naukowych organizowanych przez Komisję ds. Kół Naukowych SSPŁ lub konkursy organizowane przez Rektora Politechniki Łódzkiej, finansowane przez Rektora lub odpowiedniego Prorektora.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kserokopia wniosku, potwierdzenie przez RKN powyższego faktu. Punkty przyznaje się wyłącznie wskazanemu we wniosku Koordynatorowi projektu,</w:t>
      </w:r>
    </w:p>
    <w:p w14:paraId="7FD8588A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udział w zrealizowanym projekcie/etapie projektu finansowanym przez Dziekana Wydziału w ramach dofinansowania projektów studenckich w ramach działalności Studenckich Kół Naukowych z wyłączeniem projektów, które uzyskały dofinansowanie w ramach konkursów Rady Kół Naukowych Samorządu Studenckiego. Wymagane dokumenty</w:t>
      </w:r>
      <w:r w:rsidRPr="004A528F">
        <w:rPr>
          <w:rFonts w:ascii="Times New Roman" w:eastAsia="Times New Roman" w:hAnsi="Times New Roman"/>
          <w:i/>
          <w:iCs/>
          <w:kern w:val="20"/>
          <w:lang w:eastAsia="pl-PL"/>
        </w:rPr>
        <w:t>: kserokopia preliminarza, potwierdzenie zrealizowania projektu/etapu projektu oraz pozytywna opinia Dziekana Wydziału; oświadczenie kierownika projektu/opiekuna koła naukowego o uczestnictwie studenta w projekcie, zawierające krótki opis wykonywanych zadań w projekcie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,</w:t>
      </w:r>
    </w:p>
    <w:p w14:paraId="29C9AC42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zwycięzca indywidualnego konkursu naukowego, projektowego lub przedmiotowego na poziomie uczelnianym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footnoteReference w:id="10"/>
      </w:r>
      <w:r w:rsidRPr="004A528F">
        <w:rPr>
          <w:rFonts w:ascii="Times New Roman" w:eastAsia="Times New Roman" w:hAnsi="Times New Roman"/>
          <w:kern w:val="20"/>
          <w:lang w:eastAsia="pl-PL"/>
        </w:rPr>
        <w:t>. Za zwycięzcę uważa się osobę, która zajęła pierwsze, drugie lub trzecie miejsce w konkursie. Wymagane dokumenty</w:t>
      </w:r>
      <w:r w:rsidRPr="004A528F">
        <w:rPr>
          <w:rFonts w:ascii="Times New Roman" w:eastAsia="Times New Roman" w:hAnsi="Times New Roman"/>
          <w:i/>
          <w:iCs/>
          <w:kern w:val="20"/>
          <w:lang w:eastAsia="pl-PL"/>
        </w:rPr>
        <w:t>: dokument potwierdzający udział w konkursie oraz zajęcie pierwszego, drugiego lub trzeciego miejsca w konkursie, oświadczenie organizatora potwierdzające poziom uczelniany wydarzenia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,</w:t>
      </w:r>
    </w:p>
    <w:p w14:paraId="38E218D9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udział w wystawie projektowej lub artystycznej na poziomie uczelnianym</w:t>
      </w:r>
      <w:r w:rsidRPr="004A528F">
        <w:rPr>
          <w:rFonts w:ascii="Times New Roman" w:eastAsia="Times New Roman" w:hAnsi="Times New Roman"/>
          <w:kern w:val="20"/>
          <w:vertAlign w:val="superscript"/>
          <w:lang w:eastAsia="pl-PL"/>
        </w:rPr>
        <w:t>10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potwierdzenie kuratora wystawy potwierdzające uczestnictwo, oświadczenie kuratora wystawy potwierdzające charakter uczelniany wydarzenia,</w:t>
      </w:r>
    </w:p>
    <w:p w14:paraId="54E01180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osiągnięcia związane z promocją i reprezentowaniem uczelni tj.:</w:t>
      </w:r>
    </w:p>
    <w:p w14:paraId="330C3F15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rPr>
          <w:strike/>
        </w:rPr>
        <w:t>--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ab/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wykonanie utworów konkursowych, za które zespół zdobył jedno z trzech pierwszych miejsc w konkursie krajowym bądź zagranicznym. 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zaświadczenie od Prezesa Akademickiego Chóru PŁ w porozumieniu z Dyrygentem lub Pełnomocnika Rektora ds. Akademickiej Orkiestry PŁ w porozumieniu z Dyrygentem,</w:t>
      </w:r>
    </w:p>
    <w:p w14:paraId="77DCCB76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i/>
          <w:kern w:val="20"/>
          <w:lang w:eastAsia="pl-PL"/>
        </w:rPr>
      </w:pPr>
      <w:r w:rsidRPr="004A528F">
        <w:rPr>
          <w:rFonts w:ascii="Times New Roman" w:eastAsia="Times New Roman" w:hAnsi="Times New Roman"/>
          <w:i/>
          <w:kern w:val="20"/>
          <w:lang w:eastAsia="pl-PL"/>
        </w:rPr>
        <w:t>--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ab/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 xml:space="preserve">reprezentowanie uczelni w ramach współpracy z Działem Promocji lub z władzami Uczelni/wydziału, w szczególności: udział w poczcie sztandarowym. - min trzykrotny w trakcie roku akademickiego; udział w wydarzeniach promujących uczelnię jako reprezentant Politechniki Łódzkiej, promowanie studiów w Politechnice Łódzkiej. Wymagane dokumenty: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z Działu Promocji PŁ lub odpowiednich władz uczelni/wydziału;</w:t>
      </w:r>
    </w:p>
    <w:p w14:paraId="6C766EF7" w14:textId="77777777" w:rsidR="008E4A5E" w:rsidRPr="004A528F" w:rsidRDefault="008E4A5E" w:rsidP="008E4A5E">
      <w:pPr>
        <w:pStyle w:val="Akapitzlist"/>
        <w:spacing w:before="120"/>
        <w:ind w:left="850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3)</w:t>
      </w:r>
      <w:r w:rsidRPr="004A528F">
        <w:rPr>
          <w:rFonts w:ascii="Times New Roman" w:hAnsi="Times New Roman"/>
        </w:rPr>
        <w:tab/>
        <w:t>Za osiągnięcia sportowe rozumie się osiągnięcia:</w:t>
      </w:r>
    </w:p>
    <w:p w14:paraId="168BF8BD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  <w:b/>
          <w:bCs/>
        </w:rPr>
      </w:pPr>
      <w:r w:rsidRPr="004A528F">
        <w:rPr>
          <w:rFonts w:ascii="Times New Roman" w:hAnsi="Times New Roman"/>
          <w:b/>
          <w:bCs/>
        </w:rPr>
        <w:t>a)</w:t>
      </w:r>
      <w:r w:rsidRPr="004A528F">
        <w:rPr>
          <w:rFonts w:ascii="Times New Roman" w:hAnsi="Times New Roman"/>
          <w:b/>
          <w:bCs/>
        </w:rPr>
        <w:tab/>
        <w:t>wybitne –  500 pkt za każde osiągnięcie:</w:t>
      </w:r>
    </w:p>
    <w:p w14:paraId="12D219A5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uczestnictwo w:</w:t>
      </w:r>
    </w:p>
    <w:p w14:paraId="212E7E26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 Igrzyskach Olimpijskich,</w:t>
      </w:r>
    </w:p>
    <w:p w14:paraId="0FAA3BEB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 Mistrzostwach Świata – dotyczy dyscyplin olimpijskich,</w:t>
      </w:r>
    </w:p>
    <w:p w14:paraId="10C95E1F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 Mistrzostwach Europy – dotyczy dyscyplin olimpijskich,</w:t>
      </w:r>
    </w:p>
    <w:p w14:paraId="182C8423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 Uniwersjadzie, Akademickich Mistrzostwach Świata i Europy</w:t>
      </w:r>
    </w:p>
    <w:p w14:paraId="7ED5E104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/>
        <w:contextualSpacing w:val="0"/>
        <w:rPr>
          <w:rFonts w:ascii="Times New Roman" w:hAnsi="Times New Roman"/>
        </w:rPr>
      </w:pPr>
      <w:r w:rsidRPr="004A528F">
        <w:rPr>
          <w:rFonts w:ascii="Times New Roman" w:hAnsi="Times New Roman"/>
        </w:rPr>
        <w:lastRenderedPageBreak/>
        <w:t>lub w ich odpowiednikach w zawodach dla osób niepełnosprawnych.</w:t>
      </w:r>
    </w:p>
    <w:p w14:paraId="6E266065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 xml:space="preserve">Wyżej wymienione imprezy sportowe dotyczą osób, które startowały w tej samej dyscyplinie w Akademickich Mistrzostwach Polski w danym roku akademickim. W przypadku gdy w danej dyscyplinie nie odbywały się Akademickie Mistrzostwa Polski ww. uczestnictwo może być uznane studentom reprezentującym PŁ w ramach uczelnianego zespołu. </w:t>
      </w:r>
      <w:r w:rsidRPr="004A528F">
        <w:rPr>
          <w:rFonts w:ascii="Times New Roman" w:hAnsi="Times New Roman"/>
          <w:iCs/>
        </w:rPr>
        <w:t>Wymagane dokumenty</w:t>
      </w:r>
      <w:r w:rsidRPr="004A528F">
        <w:rPr>
          <w:rFonts w:ascii="Times New Roman" w:hAnsi="Times New Roman"/>
        </w:rPr>
        <w:t xml:space="preserve">: </w:t>
      </w:r>
      <w:r w:rsidRPr="004A528F">
        <w:rPr>
          <w:rFonts w:ascii="Times New Roman" w:hAnsi="Times New Roman"/>
          <w:i/>
        </w:rPr>
        <w:t xml:space="preserve">zaświadczenie wydawane przez biuro Klubu Uczelnianego AZS Politechniki Łódzkiej lub zaświadczenie z macierzystego klubu </w:t>
      </w:r>
      <w:bookmarkStart w:id="0" w:name="_Hlk20293527"/>
      <w:r w:rsidRPr="004A528F">
        <w:rPr>
          <w:rFonts w:ascii="Times New Roman" w:hAnsi="Times New Roman"/>
          <w:i/>
        </w:rPr>
        <w:t>lub pełna, odpowiednia dokumentacja potwierdzająca wykazane we wniosku osiągnięcia sportowe</w:t>
      </w:r>
      <w:bookmarkEnd w:id="0"/>
      <w:r w:rsidRPr="004A528F">
        <w:rPr>
          <w:rFonts w:ascii="Times New Roman" w:eastAsia="Times New Roman" w:hAnsi="Times New Roman"/>
          <w:i/>
          <w:kern w:val="20"/>
          <w:lang w:eastAsia="pl-PL"/>
        </w:rPr>
        <w:t>,</w:t>
      </w:r>
    </w:p>
    <w:p w14:paraId="514CEBF7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zdobycie:</w:t>
      </w:r>
    </w:p>
    <w:p w14:paraId="0F054484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</w:t>
      </w:r>
      <w:r w:rsidRPr="004A528F">
        <w:rPr>
          <w:rFonts w:ascii="Times New Roman" w:eastAsia="Times New Roman" w:hAnsi="Times New Roman"/>
          <w:kern w:val="20"/>
          <w:lang w:eastAsia="pl-PL"/>
        </w:rPr>
        <w:tab/>
        <w:t xml:space="preserve">medalu w indywidualnych Mistrzostwach Polski (dotyczy osób, które startowały w tej samej dyscyplinie w Akademickich Mistrzostwach Polski w reprezentacji Politechniki Łódzkiej w danym roku akademickim). W przypadku gdy w danej dyscyplinie nie odbywały się Akademickie Mistrzostwa Polski ww. uczestnictwo może być uznane studentom reprezentującym PŁ w ramach uczelnianego zespołu.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z macierzystego klubu wraz z oficjalnymi wynikami końcowymi z zawodów oraz dokumentacja potwierdzająca udział w AMP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w przypadku ich odbywania się,</w:t>
      </w:r>
    </w:p>
    <w:p w14:paraId="58223100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</w:t>
      </w:r>
      <w:r w:rsidRPr="004A528F">
        <w:rPr>
          <w:rFonts w:ascii="Times New Roman" w:eastAsia="Times New Roman" w:hAnsi="Times New Roman"/>
          <w:kern w:val="20"/>
          <w:lang w:eastAsia="pl-PL"/>
        </w:rPr>
        <w:tab/>
        <w:t xml:space="preserve">medalu w klasyfikacji generalnej w dyscyplinach indywidualnych Akademickich Mistrzostw Polski  w reprezentacji Politechniki Łódzkiej (ten wynik sportowy nie może być dodatkowo uwzględniony jako osiągnięcie z puli II osiągnięć wyróżniających).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wydawane przez biuro Klubu Uczelnianego AZS Politechniki Łódzkiej lub pełna, odpowiednia dokumentacja potwierdzająca wykazane we wniosku osiągnięcia sportowe,</w:t>
      </w:r>
    </w:p>
    <w:p w14:paraId="32BEBDEB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</w:t>
      </w:r>
      <w:r w:rsidRPr="004A528F">
        <w:rPr>
          <w:rFonts w:ascii="Times New Roman" w:eastAsia="Times New Roman" w:hAnsi="Times New Roman"/>
          <w:kern w:val="20"/>
          <w:lang w:eastAsia="pl-PL"/>
        </w:rPr>
        <w:tab/>
        <w:t xml:space="preserve">medalu drużynowego w klasyfikacji generalnej Akademickich Mistrzostw Polski w reprezentacji Politechniki Łódzkiej – dotyczy studentów punktujących do klasyfikacji drużynowej wynikającej  z przepisów i regulaminu danej dyscypliny sportowej (ten wynik sportowy nie może być dodatkowo uwzględniony jako osiągnięcie z puli II osiągnięć wyróżniających).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wydawane przez biuro Klubu Uczelnianego AZS Politechniki Łódzkiej lub pełna, odpowiednia dokumentacja potwierdzająca wykazane we wniosku osiągnięcia sportowe,</w:t>
      </w:r>
    </w:p>
    <w:p w14:paraId="5A88AFF2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</w:t>
      </w:r>
      <w:r w:rsidRPr="004A528F">
        <w:rPr>
          <w:rFonts w:ascii="Times New Roman" w:eastAsia="Times New Roman" w:hAnsi="Times New Roman"/>
          <w:kern w:val="20"/>
          <w:lang w:eastAsia="pl-PL"/>
        </w:rPr>
        <w:tab/>
        <w:t xml:space="preserve">medalu drużynowego w klasyfikacji generalnej w grach zespołowych w Akademickich Mistrzostwach Polski w reprezentacji Politechniki Łódzkiej (ten wynik sportowy nie może być dodatkowo uwzględniony jako osiągnięcie z puli II osiągnięć wyróżniających).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wydawane przez biuro Klubu Uczelnianego AZS Politechniki Łódzkiej lub pełna, odpowiednia dokumentacja potwierdzająca wykazane we wniosku osiągnięcia sportowe,</w:t>
      </w:r>
    </w:p>
    <w:p w14:paraId="48D2AD02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</w:t>
      </w:r>
      <w:r w:rsidRPr="004A528F">
        <w:rPr>
          <w:rFonts w:ascii="Times New Roman" w:eastAsia="Times New Roman" w:hAnsi="Times New Roman"/>
          <w:kern w:val="20"/>
          <w:lang w:eastAsia="pl-PL"/>
        </w:rPr>
        <w:tab/>
        <w:t xml:space="preserve">minimum trzech medali (drużynowych lub/i indywidualnych) w klasyfikacji uczelni technicznych Akademickich Mistrzostw Polski w reprezentacji Politechniki Łódzkiej (w takim wypadku żaden zdobyty medal w klasyfikacji uczelni technicznych nie może być dodatkowo uwzględniony jako osiągnięcie z puli II osiągnięć wyróżniających).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wydawane przez biuro Klubu Uczelnianego AZS Politechniki Łódzkiej lub pełna, odpowiednia dokumentacja potwierdzająca wykazane we wniosku osiągnięcia sportowe,</w:t>
      </w:r>
    </w:p>
    <w:p w14:paraId="5543F440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gra w lidze państwowej na poziomie najwyższej ligi rozgrywkowej danej dyscypliny (dotyczy osób, które startowały w tej samej dyscyplinie w Akademickich Mistrzostwach Polski w reprezentacji Politechniki Łódzkiej, a jeśli w danej dyscyplinie nie odbywały się Akademickie Mistrzostwa Polski to zapis dotyczy </w:t>
      </w:r>
      <w:r w:rsidRPr="004A528F">
        <w:rPr>
          <w:rFonts w:ascii="Times New Roman" w:eastAsia="Times New Roman" w:hAnsi="Times New Roman"/>
          <w:kern w:val="20"/>
          <w:lang w:eastAsia="pl-PL"/>
        </w:rPr>
        <w:lastRenderedPageBreak/>
        <w:t xml:space="preserve">również osób grających w zespole reprezentującym w tych rozgrywkach Politechnikę Łódzką).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kern w:val="20"/>
          <w:lang w:eastAsia="pl-PL"/>
        </w:rPr>
        <w:t>: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 xml:space="preserve"> zaświadczenie z macierzystego klubu potwierdzające udział w rozgrywkach na danym poziomie oraz dokumentacja potwierdzająca udział w AMP w przypadku ich odbywania się,</w:t>
      </w:r>
    </w:p>
    <w:p w14:paraId="2AFE22E1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przyznanie Mistrzowskiej Krajowej klasy sportowej w sportach indywidualnych (dotyczy osób, które startowały w tej samej dyscyplinie w Akademickich Mistrzostwach Polski w reprezentacji Politechniki Łódzkiej). W przypadku gdy w danej dyscyplinie nie odbywały się Akademickie Mistrzostwa Polski ww. osiągnięcie może być uznane studentom reprezentującym PŁ w ramach uczelnianego zespołu. Wymagane dokumenty: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z właściwego dla dyscypliny Polskiego Związku Sportowego oraz  dokumentacja potwierdzająca udział w AMP w przypadku ich odbywania się</w:t>
      </w:r>
      <w:r w:rsidRPr="004A528F">
        <w:rPr>
          <w:rFonts w:ascii="Times New Roman" w:eastAsia="Times New Roman" w:hAnsi="Times New Roman"/>
          <w:i/>
          <w:strike/>
          <w:kern w:val="20"/>
          <w:lang w:eastAsia="pl-PL"/>
        </w:rPr>
        <w:t>;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,</w:t>
      </w:r>
    </w:p>
    <w:p w14:paraId="728CCD3B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  <w:b/>
          <w:bCs/>
        </w:rPr>
      </w:pPr>
      <w:r w:rsidRPr="004A528F">
        <w:rPr>
          <w:rFonts w:ascii="Times New Roman" w:hAnsi="Times New Roman"/>
          <w:b/>
          <w:bCs/>
        </w:rPr>
        <w:t>b)</w:t>
      </w:r>
      <w:r w:rsidRPr="004A528F">
        <w:rPr>
          <w:rFonts w:ascii="Times New Roman" w:hAnsi="Times New Roman"/>
          <w:b/>
          <w:bCs/>
        </w:rPr>
        <w:tab/>
        <w:t>wyróżniające - 225 pkt za każde osiągnięcie:</w:t>
      </w:r>
    </w:p>
    <w:p w14:paraId="1EAA32D1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zajęcie miejsc 4-8 w indywidualnych Mistrzostwach Polski (dotyczy osób, które startowały w tej samej dyscyplinie w Akademickich Mistrzostwach Polski w reprezentacji Politechniki Łódzkiej w danym roku akademickim). W przypadku gdy w danej dyscyplinie nie odbywały się Akademickie Mistrzostwa Polski ww. uczestnictwo może być uznane studentom reprezentującym PŁ w ramach uczelnianego zespołu. Wymagane dokumenty: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 xml:space="preserve">zaświadczenie z macierzystego klubu wraz z oficjalnymi wynikami końcowymi  z zawodów identyfikującymi jednoznaczne dla danej osoby osiągnięty przez nią wynik sportowy </w:t>
      </w:r>
      <w:bookmarkStart w:id="1" w:name="_Hlk20294065"/>
      <w:r w:rsidRPr="004A528F">
        <w:rPr>
          <w:rFonts w:ascii="Times New Roman" w:eastAsia="Times New Roman" w:hAnsi="Times New Roman"/>
          <w:i/>
          <w:kern w:val="20"/>
          <w:lang w:eastAsia="pl-PL"/>
        </w:rPr>
        <w:t>oraz dokumentacja potwierdzająca udział w AMP w przypadku ich odbywania się</w:t>
      </w:r>
      <w:bookmarkEnd w:id="1"/>
      <w:r w:rsidRPr="004A528F">
        <w:rPr>
          <w:rFonts w:ascii="Times New Roman" w:eastAsia="Times New Roman" w:hAnsi="Times New Roman"/>
          <w:i/>
          <w:kern w:val="20"/>
          <w:lang w:eastAsia="pl-PL"/>
        </w:rPr>
        <w:t>,</w:t>
      </w:r>
    </w:p>
    <w:p w14:paraId="026C4270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zajęcie miejsc 4-8 w</w:t>
      </w:r>
      <w:r w:rsidRPr="004A528F">
        <w:rPr>
          <w:rFonts w:ascii="Times New Roman" w:eastAsia="Times New Roman" w:hAnsi="Times New Roman"/>
          <w:kern w:val="20"/>
          <w:lang w:eastAsia="pl-PL"/>
        </w:rPr>
        <w:tab/>
        <w:t xml:space="preserve">klasyfikacji generalnej w dyscyplinach indywidualnych Akademickich Mistrzostw Polski w reprezentacji Politechniki Łódzkiej (nie dotyczy w przypadku zdobycia medalu indywidualnego w klasyfikacji uczelni technicznych). Wymagane dokumenty: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wydawane przez biuro Klubu Uczelnianego AZS Politechniki Łódzkiej lub pełna, odpowiednia dokumentacja potwierdzająca wykazane we wniosku osiągnięcia sportowe,</w:t>
      </w:r>
    </w:p>
    <w:p w14:paraId="0E3D733F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zdobycie:</w:t>
      </w:r>
    </w:p>
    <w:p w14:paraId="667ADFF9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</w:t>
      </w:r>
      <w:r w:rsidRPr="004A528F">
        <w:rPr>
          <w:rFonts w:ascii="Times New Roman" w:eastAsia="Times New Roman" w:hAnsi="Times New Roman"/>
          <w:kern w:val="20"/>
          <w:lang w:eastAsia="pl-PL"/>
        </w:rPr>
        <w:tab/>
        <w:t xml:space="preserve">medalu indywidualnego w klasyfikacji uczelni technicznych w Akademickich Mistrzostwach Polski  w reprezentacji Politechniki Łódzkiej. Wymagane dokumenty: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wydawane przez biuro Klubu Uczelnianego AZS Politechniki Łódzkiej lub pełna, odpowiednia dokumentacja potwierdzająca wykazane we wniosku osiągnięcia sportowe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12EF4B1F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</w:t>
      </w:r>
      <w:r w:rsidRPr="004A528F">
        <w:rPr>
          <w:rFonts w:ascii="Times New Roman" w:eastAsia="Times New Roman" w:hAnsi="Times New Roman"/>
          <w:kern w:val="20"/>
          <w:lang w:eastAsia="pl-PL"/>
        </w:rPr>
        <w:tab/>
        <w:t xml:space="preserve">medalu  drużynowego w klasyfikacji  uczelni  technicznych  w  grach zespołowych  w Akademickich Mistrzostwach Polski w reprezentacji Politechniki Łódzkiej. Wymagane dokumenty: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wydawane przez biuro Klubu Uczelnianego AZS Politechniki Łódzkiej lub pełna, odpowiednia dokumentacja potwierdzająca wykazane we wniosku osiągnięcia sportowe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01219AD0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</w:t>
      </w:r>
      <w:r w:rsidRPr="004A528F">
        <w:rPr>
          <w:rFonts w:ascii="Times New Roman" w:eastAsia="Times New Roman" w:hAnsi="Times New Roman"/>
          <w:kern w:val="20"/>
          <w:lang w:eastAsia="pl-PL"/>
        </w:rPr>
        <w:tab/>
        <w:t xml:space="preserve">medalu drużynowego w klasyfikacji uczelni technicznych w Akademickich Mistrzostwach Polski  w reprezentacji Politechniki Łódzkiej – dotyczy studentów punktujących do klasyfikacji drużynowej wynikającej z przepisów i regulaminu danej dyscypliny sportowej. Wymagane dokumenty: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wydawane przez biuro Klubu Uczelnianego AZS Politechniki Łódzkiej lub pełna, odpowiednia dokumentacja potwierdzająca wykazane we wniosku osiągnięcia sportowe,</w:t>
      </w:r>
    </w:p>
    <w:p w14:paraId="013CDA09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gra w lidze Polskiego Związku Sportowego na poziomie minimum drugiej (minimum trzeciej dla piłki nożnej oraz ligowych drużyn Politechniki Łódzkiej) najwyższej w kolejności ligi rozgrywkowej danej dyscypliny (dotyczy osób, które startowały w tej samej dyscyplinie w Akademickich Mistrzostwach Polski w reprezentacji Politechniki </w:t>
      </w:r>
      <w:r w:rsidRPr="004A528F">
        <w:rPr>
          <w:rFonts w:ascii="Times New Roman" w:eastAsia="Times New Roman" w:hAnsi="Times New Roman"/>
          <w:kern w:val="20"/>
          <w:lang w:eastAsia="pl-PL"/>
        </w:rPr>
        <w:lastRenderedPageBreak/>
        <w:t>Łódzkiej, a jeśli w danej dyscyplinie nie odbywały się Akademickie Mistrzostwa Polski to zapis dotyczy również osób grających w zespole reprezentującym w tych rozgrywkach Politechnikę Łódzką). Wymagane dokumenty: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 xml:space="preserve"> zaświadczenie z Polskiego Związku Sportowego oraz z macierzystego klubu potwierdzające udział w rozgrywkach na danym poziomie </w:t>
      </w:r>
      <w:bookmarkStart w:id="2" w:name="_Hlk20294010"/>
      <w:r w:rsidRPr="004A528F">
        <w:rPr>
          <w:rFonts w:ascii="Times New Roman" w:eastAsia="Times New Roman" w:hAnsi="Times New Roman"/>
          <w:i/>
          <w:kern w:val="20"/>
          <w:lang w:eastAsia="pl-PL"/>
        </w:rPr>
        <w:t>lub pełna, odpowiednia dokumentacja potwierdzająca wykazane we wniosku osiągnięcia sportowe oraz  dokumentacja potwierdzająca udział w AMP w przypadku ich odbywania się</w:t>
      </w:r>
      <w:bookmarkEnd w:id="2"/>
      <w:r w:rsidRPr="004A528F">
        <w:rPr>
          <w:rFonts w:ascii="Times New Roman" w:eastAsia="Times New Roman" w:hAnsi="Times New Roman"/>
          <w:i/>
          <w:kern w:val="20"/>
          <w:lang w:eastAsia="pl-PL"/>
        </w:rPr>
        <w:t>,</w:t>
      </w:r>
    </w:p>
    <w:p w14:paraId="16852ECA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przyznanie 1 klasy sportowej w sportach indywidualnych (dotyczy osób, które startowały w tej samej dyscyplinie w Akademickich Mistrzostwach Polski w reprezentacji Politechniki Łódzkiej). W przypadku gdy w danej dyscyplinie nie odbywały się Akademickie Mistrzostwa Polski ww. osiągnięcie może być uznane studentom reprezentującym PŁ w ramach uczelnianego zespołu.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z właściwego dla dyscypliny Polskiego Związku Sportowego lub pełna, odpowiednia dokumentacja potwierdzająca wykazane we wniosku osiągnięcia sportowe oraz  dokumentacja potwierdzająca udział w AMP w przypadku ich odbywania się</w:t>
      </w:r>
      <w:r w:rsidRPr="004A528F">
        <w:rPr>
          <w:rFonts w:ascii="Times New Roman" w:eastAsia="Times New Roman" w:hAnsi="Times New Roman"/>
          <w:strike/>
          <w:kern w:val="20"/>
          <w:lang w:eastAsia="pl-PL"/>
        </w:rPr>
        <w:t>.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0E60BE1C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  <w:b/>
          <w:bCs/>
        </w:rPr>
      </w:pPr>
      <w:r w:rsidRPr="004A528F">
        <w:rPr>
          <w:rFonts w:ascii="Times New Roman" w:hAnsi="Times New Roman"/>
          <w:b/>
          <w:bCs/>
        </w:rPr>
        <w:t>c)</w:t>
      </w:r>
      <w:r w:rsidRPr="004A528F">
        <w:rPr>
          <w:rFonts w:ascii="Times New Roman" w:hAnsi="Times New Roman"/>
          <w:b/>
          <w:bCs/>
        </w:rPr>
        <w:tab/>
        <w:t>bardzo dobre - 75 pkt za osiągnięcie, można uzyskać punkty za maksymalnie 2 osiągnięcia:</w:t>
      </w:r>
    </w:p>
    <w:p w14:paraId="3069DE46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>zajęcie miejsca:</w:t>
      </w:r>
    </w:p>
    <w:p w14:paraId="6880F80F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</w:t>
      </w:r>
      <w:r w:rsidRPr="004A528F">
        <w:rPr>
          <w:rFonts w:ascii="Times New Roman" w:eastAsia="Times New Roman" w:hAnsi="Times New Roman"/>
          <w:kern w:val="20"/>
          <w:lang w:eastAsia="pl-PL"/>
        </w:rPr>
        <w:tab/>
        <w:t>1-6 w Mistrzostwach Świata – dotyczy dyscyplin poza olimpijskich w dyscyplinach, w których istnieją polskie związku sportowe,</w:t>
      </w:r>
    </w:p>
    <w:p w14:paraId="36B94ABA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2126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>--</w:t>
      </w:r>
      <w:r w:rsidRPr="004A528F">
        <w:rPr>
          <w:rFonts w:ascii="Times New Roman" w:eastAsia="Times New Roman" w:hAnsi="Times New Roman"/>
          <w:kern w:val="20"/>
          <w:lang w:eastAsia="pl-PL"/>
        </w:rPr>
        <w:tab/>
        <w:t>1-3 w Mistrzostwach Europy – dotyczy dyscyplin poza olimpijskich w dyscyplinach, w których istnieją polskie związku sportowe,</w:t>
      </w:r>
    </w:p>
    <w:p w14:paraId="7D7499AF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rPr>
          <w:rFonts w:ascii="Times New Roman" w:eastAsia="Times New Roman" w:hAnsi="Times New Roman"/>
          <w:kern w:val="20"/>
          <w:lang w:eastAsia="pl-PL"/>
        </w:rPr>
        <w:t xml:space="preserve">lub w ich odpowiednikach w zawodach dla osób niepełnosprawnych.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: zaświadczenie potwierdzające niniejsze osiągnięcie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7D38BFCA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gra w lidze Polskiego Związku Sportowego na poziomie minimum trzeciej (minimum czwartej dla piłki nożnej) najwyższej w kolejności ligi rozgrywkowej danej dyscypliny (dotyczy osób, które startowały w tej samej dyscyplinie w Akademickich Mistrzostwach Polski w reprezentacji Politechniki Łódzkiej, a jeśli w danej dyscyplinie nie odbywały się Akademickie Mistrzostwa Polski to zapis dotyczy również osób grających w zespole reprezentującym w tych rozgrywkach Politechnikę Łódzką).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kern w:val="20"/>
          <w:lang w:eastAsia="pl-PL"/>
        </w:rPr>
        <w:t>: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 xml:space="preserve"> zaświadczenie z Polskiego Związku Sportowego oraz z macierzystego klubu potwierdzające udział w rozgrywkach na danym poziomie </w:t>
      </w:r>
      <w:bookmarkStart w:id="3" w:name="_Hlk20293904"/>
      <w:r w:rsidRPr="004A528F">
        <w:rPr>
          <w:rFonts w:ascii="Times New Roman" w:eastAsia="Times New Roman" w:hAnsi="Times New Roman"/>
          <w:i/>
          <w:kern w:val="20"/>
          <w:lang w:eastAsia="pl-PL"/>
        </w:rPr>
        <w:t>oraz dokumentacja potwierdzająca udział w AMP</w:t>
      </w:r>
      <w:bookmarkEnd w:id="3"/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052293E9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reprezentowanie Politechniki Łódzkiej na Akademickich Mistrzostwach Polski (liczony udział w półfinale, finale oraz w imprezie rozgrywanej systemem bezpośrednim Akademickich Mistrzostw Polski dla osób, które w ramach ww. reprezentowania nie uzyskały innego punktowanego niniejszym załącznikiem osiągnięcia sportowego). - </w:t>
      </w:r>
      <w:r w:rsidRPr="004A528F">
        <w:rPr>
          <w:rFonts w:ascii="Times New Roman" w:eastAsia="Times New Roman" w:hAnsi="Times New Roman"/>
          <w:iCs/>
          <w:kern w:val="20"/>
          <w:lang w:eastAsia="pl-PL"/>
        </w:rPr>
        <w:t>Wymagane dokumenty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wydawane przez biuro Klubu Uczelnianego AZS Politechniki Łódzkiej lub pełna, odpowiednia dokumentacja potwierdzająca wykazane we wniosku osiągnięcia sportowe</w:t>
      </w:r>
      <w:r w:rsidRPr="004A528F">
        <w:rPr>
          <w:rFonts w:ascii="Times New Roman" w:eastAsia="Times New Roman" w:hAnsi="Times New Roman"/>
          <w:kern w:val="20"/>
          <w:lang w:eastAsia="pl-PL"/>
        </w:rPr>
        <w:t>,</w:t>
      </w:r>
    </w:p>
    <w:p w14:paraId="1A90F7EF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1701" w:hanging="425"/>
        <w:contextualSpacing w:val="0"/>
        <w:jc w:val="both"/>
        <w:rPr>
          <w:rFonts w:ascii="Times New Roman" w:eastAsia="Times New Roman" w:hAnsi="Times New Roman"/>
          <w:kern w:val="20"/>
          <w:lang w:eastAsia="pl-PL"/>
        </w:rPr>
      </w:pPr>
      <w:r w:rsidRPr="004A528F">
        <w:t>-</w:t>
      </w:r>
      <w:r w:rsidRPr="004A528F">
        <w:tab/>
      </w:r>
      <w:r w:rsidRPr="004A528F">
        <w:rPr>
          <w:rFonts w:ascii="Times New Roman" w:eastAsia="Times New Roman" w:hAnsi="Times New Roman"/>
          <w:spacing w:val="-1"/>
          <w:kern w:val="20"/>
          <w:lang w:eastAsia="pl-PL"/>
        </w:rPr>
        <w:t>zajęcie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spacing w:val="-1"/>
          <w:kern w:val="20"/>
          <w:lang w:eastAsia="pl-PL"/>
        </w:rPr>
        <w:t>miejsca</w:t>
      </w:r>
      <w:r w:rsidRPr="004A528F">
        <w:rPr>
          <w:rFonts w:ascii="Times New Roman" w:eastAsia="Times New Roman" w:hAnsi="Times New Roman"/>
          <w:spacing w:val="-2"/>
          <w:kern w:val="20"/>
          <w:lang w:eastAsia="pl-PL"/>
        </w:rPr>
        <w:t xml:space="preserve"> 1-3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w</w:t>
      </w:r>
      <w:r w:rsidRPr="004A528F">
        <w:rPr>
          <w:rFonts w:ascii="Times New Roman" w:eastAsia="Times New Roman" w:hAnsi="Times New Roman"/>
          <w:spacing w:val="-1"/>
          <w:kern w:val="20"/>
          <w:lang w:eastAsia="pl-PL"/>
        </w:rPr>
        <w:t xml:space="preserve"> oficjalnych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spacing w:val="-1"/>
          <w:kern w:val="20"/>
          <w:lang w:eastAsia="pl-PL"/>
        </w:rPr>
        <w:t>Pucharach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spacing w:val="-1"/>
          <w:kern w:val="20"/>
          <w:lang w:eastAsia="pl-PL"/>
        </w:rPr>
        <w:t>Zarządu</w:t>
      </w:r>
      <w:r w:rsidRPr="004A528F">
        <w:rPr>
          <w:rFonts w:ascii="Times New Roman" w:eastAsia="Times New Roman" w:hAnsi="Times New Roman"/>
          <w:spacing w:val="-3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spacing w:val="-1"/>
          <w:kern w:val="20"/>
          <w:lang w:eastAsia="pl-PL"/>
        </w:rPr>
        <w:t>Głównego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</w:t>
      </w:r>
      <w:r w:rsidRPr="004A528F">
        <w:rPr>
          <w:rFonts w:ascii="Times New Roman" w:eastAsia="Times New Roman" w:hAnsi="Times New Roman"/>
          <w:spacing w:val="-2"/>
          <w:kern w:val="20"/>
          <w:lang w:eastAsia="pl-PL"/>
        </w:rPr>
        <w:t>AZS</w:t>
      </w:r>
      <w:r w:rsidRPr="004A528F">
        <w:rPr>
          <w:rFonts w:ascii="Times New Roman" w:eastAsia="Times New Roman" w:hAnsi="Times New Roman"/>
          <w:kern w:val="20"/>
          <w:lang w:eastAsia="pl-PL"/>
        </w:rPr>
        <w:t xml:space="preserve"> w reprezentacji Politechniki Łódzkiej. Wymagane dokumenty: </w:t>
      </w:r>
      <w:r w:rsidRPr="004A528F">
        <w:rPr>
          <w:rFonts w:ascii="Times New Roman" w:eastAsia="Times New Roman" w:hAnsi="Times New Roman"/>
          <w:i/>
          <w:kern w:val="20"/>
          <w:lang w:eastAsia="pl-PL"/>
        </w:rPr>
        <w:t>zaświadczenie wydawane przez biuro Klubu Uczelnianego AZS Politechniki Łódzkiej lub pełna, odpowiednia dokumentacja potwierdzająca wykazane we wniosku osiągnięcia sportowe</w:t>
      </w:r>
      <w:r w:rsidRPr="004A528F">
        <w:rPr>
          <w:rFonts w:ascii="Times New Roman" w:eastAsia="Times New Roman" w:hAnsi="Times New Roman"/>
          <w:spacing w:val="-2"/>
          <w:kern w:val="20"/>
          <w:lang w:eastAsia="pl-PL"/>
        </w:rPr>
        <w:t>.</w:t>
      </w:r>
    </w:p>
    <w:p w14:paraId="46845EB2" w14:textId="77777777" w:rsidR="008E4A5E" w:rsidRPr="004A528F" w:rsidRDefault="008E4A5E" w:rsidP="008E4A5E">
      <w:pPr>
        <w:spacing w:before="360"/>
        <w:jc w:val="both"/>
      </w:pPr>
      <w:r w:rsidRPr="004A528F">
        <w:t>UWAGA-zaświadczenie wydane przez AZS potwierdzające powyższe osiągnięcia musi zawierać informację o danym osiągnięciu oraz informację do jakiej grupy ww. osiągnięć należy przypisać dane osiągnięcie.</w:t>
      </w:r>
    </w:p>
    <w:p w14:paraId="5F31A875" w14:textId="77777777" w:rsidR="008E4A5E" w:rsidRPr="004A528F" w:rsidRDefault="008E4A5E" w:rsidP="008E4A5E">
      <w:pPr>
        <w:pStyle w:val="Akapitzlist"/>
        <w:tabs>
          <w:tab w:val="left" w:pos="1150"/>
        </w:tabs>
        <w:spacing w:before="120"/>
        <w:ind w:left="850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lastRenderedPageBreak/>
        <w:t>3)</w:t>
      </w:r>
      <w:r w:rsidRPr="004A528F">
        <w:rPr>
          <w:rFonts w:ascii="Times New Roman" w:hAnsi="Times New Roman"/>
        </w:rPr>
        <w:tab/>
        <w:t>Jedno osiągnięcie może być punktowane jeden raz w ramach wniosku tzn.:</w:t>
      </w:r>
    </w:p>
    <w:p w14:paraId="0F186986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a)</w:t>
      </w:r>
      <w:r w:rsidRPr="004A528F">
        <w:rPr>
          <w:rFonts w:ascii="Times New Roman" w:hAnsi="Times New Roman"/>
        </w:rPr>
        <w:tab/>
        <w:t>w przypadku publikacji o danej nazwie można ją wykazać tylko w jednej kategorii – jako Autorstwo/współautorstwo posteru/referatu będącego przedmiotem ustnego wygłoszenia na konferencji lub jako Publikację,</w:t>
      </w:r>
    </w:p>
    <w:p w14:paraId="3694E510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b)</w:t>
      </w:r>
      <w:r w:rsidRPr="004A528F">
        <w:rPr>
          <w:rFonts w:ascii="Times New Roman" w:hAnsi="Times New Roman"/>
        </w:rPr>
        <w:tab/>
        <w:t>ocenie podlegają wyłącznie publikacje opublikowane lub przyjęte do druku. Publikacja przyjęta do druku, którą student wykazał we wniosku o stypendium w jednym roku i otrzymał stypendium, w roku kolejnym nie może zostać uwzględniona przy przyznawaniu stypendium jako publikacja wydana,</w:t>
      </w:r>
    </w:p>
    <w:p w14:paraId="0924772D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c)</w:t>
      </w:r>
      <w:r w:rsidRPr="004A528F">
        <w:rPr>
          <w:rFonts w:ascii="Times New Roman" w:hAnsi="Times New Roman"/>
        </w:rPr>
        <w:tab/>
        <w:t>jeśli projekt autorstwa/współautorstwa studenta wziął udział w wystawie, konferencji i uzyskał na tej wystawie nagrodę, a ponadto projekt był przedmiotem prezentacji na tej samej wystawie/konferencji oraz publikacji w materiałach z tej wystawy/konferencji, to takie osiągnięcie można wykazać jedynie jako pojedyncze (udział lub publikacja lub nagroda),</w:t>
      </w:r>
    </w:p>
    <w:p w14:paraId="56FC9D16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d)</w:t>
      </w:r>
      <w:r w:rsidRPr="004A528F">
        <w:rPr>
          <w:rFonts w:ascii="Times New Roman" w:hAnsi="Times New Roman"/>
        </w:rPr>
        <w:tab/>
        <w:t>jeśli ten sam projekt autorstwa/współautorstwa studenta wziął udział w kilku konkursach i uzyskał w każdym  z nich nagrody to takie osiągnięcia mogą być punktowane niezależnie maksymalnie dwukrotnie,</w:t>
      </w:r>
    </w:p>
    <w:p w14:paraId="3423477C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</w:rPr>
      </w:pPr>
      <w:r w:rsidRPr="004A528F">
        <w:rPr>
          <w:rFonts w:ascii="Times New Roman" w:hAnsi="Times New Roman"/>
        </w:rPr>
        <w:t>e)</w:t>
      </w:r>
      <w:r w:rsidRPr="004A528F">
        <w:rPr>
          <w:rFonts w:ascii="Times New Roman" w:hAnsi="Times New Roman"/>
        </w:rPr>
        <w:tab/>
        <w:t>reprezentowanie Politechniki Łódzkiej na Akademickich Mistrzostwach Polski lub zdobycie medalu/zajęcie miejsca w Akademickich Mistrzostwach Polski.</w:t>
      </w:r>
    </w:p>
    <w:p w14:paraId="487A2881" w14:textId="77777777" w:rsidR="008E4A5E" w:rsidRPr="004A528F" w:rsidRDefault="008E4A5E" w:rsidP="008E4A5E">
      <w:pPr>
        <w:pStyle w:val="Akapitzlist"/>
        <w:spacing w:before="120"/>
        <w:ind w:left="1276" w:hanging="425"/>
        <w:contextualSpacing w:val="0"/>
        <w:jc w:val="both"/>
        <w:rPr>
          <w:rFonts w:ascii="Times New Roman" w:hAnsi="Times New Roman"/>
        </w:rPr>
        <w:sectPr w:rsidR="008E4A5E" w:rsidRPr="004A528F" w:rsidSect="00C0598B">
          <w:footnotePr>
            <w:numRestart w:val="eachSect"/>
          </w:footnotePr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747D7F33" w14:textId="77777777" w:rsidR="00F872A6" w:rsidRPr="008E4A5E" w:rsidRDefault="008E4A5E" w:rsidP="008E4A5E">
      <w:pPr>
        <w:jc w:val="right"/>
        <w:rPr>
          <w:lang w:val="x-none"/>
        </w:rPr>
      </w:pPr>
    </w:p>
    <w:sectPr w:rsidR="00F872A6" w:rsidRPr="008E4A5E" w:rsidSect="0089060D">
      <w:footnotePr>
        <w:numRestart w:val="eachSect"/>
      </w:footnotePr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093E" w14:textId="77777777" w:rsidR="008E4A5E" w:rsidRDefault="008E4A5E" w:rsidP="008E4A5E">
      <w:r>
        <w:separator/>
      </w:r>
    </w:p>
  </w:endnote>
  <w:endnote w:type="continuationSeparator" w:id="0">
    <w:p w14:paraId="0FEC1DAA" w14:textId="77777777" w:rsidR="008E4A5E" w:rsidRDefault="008E4A5E" w:rsidP="008E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3991" w14:textId="77777777" w:rsidR="008E4A5E" w:rsidRDefault="008E4A5E" w:rsidP="008E4A5E">
      <w:r>
        <w:separator/>
      </w:r>
    </w:p>
  </w:footnote>
  <w:footnote w:type="continuationSeparator" w:id="0">
    <w:p w14:paraId="25E0C25A" w14:textId="77777777" w:rsidR="008E4A5E" w:rsidRDefault="008E4A5E" w:rsidP="008E4A5E">
      <w:r>
        <w:continuationSeparator/>
      </w:r>
    </w:p>
  </w:footnote>
  <w:footnote w:id="1">
    <w:p w14:paraId="258626A0" w14:textId="77777777" w:rsidR="008E4A5E" w:rsidRPr="00DF7A1B" w:rsidRDefault="008E4A5E" w:rsidP="008E4A5E">
      <w:pPr>
        <w:pStyle w:val="Tekstprzypisudolnego"/>
        <w:rPr>
          <w:sz w:val="14"/>
          <w:szCs w:val="14"/>
        </w:rPr>
      </w:pPr>
      <w:r w:rsidRPr="00DF7A1B">
        <w:rPr>
          <w:rStyle w:val="Odwoanieprzypisudolnego"/>
          <w:sz w:val="14"/>
          <w:szCs w:val="14"/>
        </w:rPr>
        <w:footnoteRef/>
      </w:r>
      <w:r w:rsidRPr="00DF7A1B">
        <w:rPr>
          <w:sz w:val="14"/>
          <w:szCs w:val="14"/>
        </w:rPr>
        <w:t xml:space="preserve"> w przypadku prac zbiorowych studentów i pracowników do liczby autorów wliczani są wszyscy razem</w:t>
      </w:r>
      <w:r w:rsidRPr="00DF7A1B">
        <w:rPr>
          <w:color w:val="00B050"/>
          <w:sz w:val="14"/>
          <w:szCs w:val="14"/>
        </w:rPr>
        <w:t>.</w:t>
      </w:r>
    </w:p>
  </w:footnote>
  <w:footnote w:id="2">
    <w:p w14:paraId="2684A02B" w14:textId="77777777" w:rsidR="008E4A5E" w:rsidRPr="00DF7A1B" w:rsidRDefault="008E4A5E" w:rsidP="008E4A5E">
      <w:pPr>
        <w:pStyle w:val="Tekstprzypisudolnego"/>
        <w:rPr>
          <w:sz w:val="14"/>
          <w:szCs w:val="14"/>
        </w:rPr>
      </w:pPr>
      <w:r w:rsidRPr="00DF7A1B">
        <w:rPr>
          <w:rStyle w:val="Odwoanieprzypisudolnego"/>
          <w:sz w:val="14"/>
          <w:szCs w:val="14"/>
        </w:rPr>
        <w:footnoteRef/>
      </w:r>
      <w:r w:rsidRPr="00DF7A1B">
        <w:rPr>
          <w:sz w:val="14"/>
          <w:szCs w:val="14"/>
        </w:rPr>
        <w:t xml:space="preserve"> międzynarodowy charakter wydarzenia - co najmniej 1/3 czynnych uczestników wydarzenia afiliowanych jest poza krajem</w:t>
      </w:r>
    </w:p>
  </w:footnote>
  <w:footnote w:id="3">
    <w:p w14:paraId="49015582" w14:textId="77777777" w:rsidR="008E4A5E" w:rsidRPr="00384658" w:rsidRDefault="008E4A5E" w:rsidP="008E4A5E">
      <w:pPr>
        <w:pStyle w:val="Tekstprzypisudolnego"/>
        <w:rPr>
          <w:sz w:val="14"/>
          <w:szCs w:val="14"/>
        </w:rPr>
      </w:pPr>
      <w:r w:rsidRPr="00384658">
        <w:rPr>
          <w:rStyle w:val="Odwoanieprzypisudolnego"/>
          <w:sz w:val="14"/>
          <w:szCs w:val="14"/>
        </w:rPr>
        <w:footnoteRef/>
      </w:r>
      <w:r w:rsidRPr="00384658">
        <w:rPr>
          <w:sz w:val="14"/>
          <w:szCs w:val="14"/>
        </w:rPr>
        <w:t xml:space="preserve"> krajowy charakter wydarzenia – co najmniej 1/3 czynnych uczestników wydarzenia afiliowana jest poza woj. łódzkim</w:t>
      </w:r>
    </w:p>
  </w:footnote>
  <w:footnote w:id="4">
    <w:p w14:paraId="533A256E" w14:textId="77777777" w:rsidR="008E4A5E" w:rsidRPr="00AF0F1C" w:rsidRDefault="008E4A5E" w:rsidP="008E4A5E">
      <w:pPr>
        <w:pStyle w:val="Tekstprzypisudolnego"/>
        <w:rPr>
          <w:sz w:val="14"/>
          <w:szCs w:val="14"/>
        </w:rPr>
      </w:pPr>
      <w:r w:rsidRPr="00AF0F1C">
        <w:rPr>
          <w:rStyle w:val="Odwoanieprzypisudolnego"/>
          <w:sz w:val="14"/>
          <w:szCs w:val="14"/>
        </w:rPr>
        <w:footnoteRef/>
      </w:r>
      <w:r w:rsidRPr="00AF0F1C">
        <w:rPr>
          <w:sz w:val="14"/>
          <w:szCs w:val="14"/>
        </w:rPr>
        <w:t xml:space="preserve"> międzynarodowy projekt naukowo-badawczy jest prowadzony przez instytut badawczy w rozumieniu ustawy o instytutach badawczych z dnia 30 kwietnia 2010, w którym przynajmniej jedna z uczestniczących organizacji jest afiliowana poza krajem.</w:t>
      </w:r>
    </w:p>
  </w:footnote>
  <w:footnote w:id="5">
    <w:p w14:paraId="78BAD88E" w14:textId="77777777" w:rsidR="008E4A5E" w:rsidRPr="0037070F" w:rsidRDefault="008E4A5E" w:rsidP="008E4A5E">
      <w:pPr>
        <w:pStyle w:val="Tekstprzypisudolnego"/>
        <w:rPr>
          <w:sz w:val="14"/>
          <w:szCs w:val="14"/>
        </w:rPr>
      </w:pPr>
      <w:r w:rsidRPr="0037070F">
        <w:rPr>
          <w:rStyle w:val="Odwoanieprzypisudolnego"/>
          <w:sz w:val="14"/>
          <w:szCs w:val="14"/>
        </w:rPr>
        <w:footnoteRef/>
      </w:r>
      <w:r w:rsidRPr="0037070F">
        <w:rPr>
          <w:sz w:val="14"/>
          <w:szCs w:val="14"/>
        </w:rPr>
        <w:t xml:space="preserve"> poziom ogólnokrajowy- wydarzenie zorganizowane w Polsce poza aglomeracją łódzką</w:t>
      </w:r>
    </w:p>
  </w:footnote>
  <w:footnote w:id="6">
    <w:p w14:paraId="3312B97F" w14:textId="77777777" w:rsidR="008E4A5E" w:rsidRPr="00432408" w:rsidRDefault="008E4A5E" w:rsidP="008E4A5E">
      <w:pPr>
        <w:pStyle w:val="Tekstprzypisudolnego"/>
        <w:rPr>
          <w:sz w:val="14"/>
          <w:szCs w:val="14"/>
        </w:rPr>
      </w:pPr>
      <w:r w:rsidRPr="00432408">
        <w:rPr>
          <w:rStyle w:val="Odwoanieprzypisudolnego"/>
          <w:sz w:val="14"/>
          <w:szCs w:val="14"/>
        </w:rPr>
        <w:footnoteRef/>
      </w:r>
      <w:r w:rsidRPr="00432408">
        <w:rPr>
          <w:sz w:val="14"/>
          <w:szCs w:val="14"/>
        </w:rPr>
        <w:t xml:space="preserve"> poziom regionalny  wydarzenia-co najmniej 1/3 czynnych uczestników wydarzenia afiliowana jest poza aglomeracją łódzką</w:t>
      </w:r>
    </w:p>
  </w:footnote>
  <w:footnote w:id="7">
    <w:p w14:paraId="706304FE" w14:textId="77777777" w:rsidR="008E4A5E" w:rsidRPr="00432408" w:rsidRDefault="008E4A5E" w:rsidP="008E4A5E">
      <w:pPr>
        <w:pStyle w:val="Tekstprzypisudolnego"/>
        <w:rPr>
          <w:sz w:val="14"/>
          <w:szCs w:val="14"/>
        </w:rPr>
      </w:pPr>
      <w:r w:rsidRPr="00432408">
        <w:rPr>
          <w:rStyle w:val="Odwoanieprzypisudolnego"/>
          <w:sz w:val="14"/>
          <w:szCs w:val="14"/>
        </w:rPr>
        <w:footnoteRef/>
      </w:r>
      <w:r w:rsidRPr="00432408">
        <w:rPr>
          <w:sz w:val="14"/>
          <w:szCs w:val="14"/>
        </w:rPr>
        <w:t xml:space="preserve"> krajowy projekt naukowo-badawczy prowadzony jest przez instytut badawczy w rozumieniu ustawy o instytutach badawczych z dnia 30 kwietnia 2010, w którym 1/3 czynnych uczestników jest afiliowanych poza aglomeracją łódzką.</w:t>
      </w:r>
    </w:p>
  </w:footnote>
  <w:footnote w:id="8">
    <w:p w14:paraId="21C36588" w14:textId="77777777" w:rsidR="008E4A5E" w:rsidRPr="005253BC" w:rsidRDefault="008E4A5E" w:rsidP="008E4A5E">
      <w:pPr>
        <w:pStyle w:val="Tekstprzypisudolnego"/>
        <w:rPr>
          <w:sz w:val="14"/>
          <w:szCs w:val="14"/>
        </w:rPr>
      </w:pPr>
      <w:r w:rsidRPr="005253BC">
        <w:rPr>
          <w:rStyle w:val="Odwoanieprzypisudolnego"/>
          <w:sz w:val="14"/>
          <w:szCs w:val="14"/>
        </w:rPr>
        <w:footnoteRef/>
      </w:r>
      <w:r w:rsidRPr="005253BC">
        <w:rPr>
          <w:sz w:val="14"/>
          <w:szCs w:val="14"/>
        </w:rPr>
        <w:t xml:space="preserve"> nie liczą się projekty dotyczące uzyskania środków na artykuły promocyjne</w:t>
      </w:r>
    </w:p>
  </w:footnote>
  <w:footnote w:id="9">
    <w:p w14:paraId="601AE38D" w14:textId="77777777" w:rsidR="008E4A5E" w:rsidRPr="00396068" w:rsidRDefault="008E4A5E" w:rsidP="008E4A5E">
      <w:pPr>
        <w:pStyle w:val="Tekstprzypisudolnego"/>
        <w:rPr>
          <w:sz w:val="14"/>
          <w:szCs w:val="14"/>
        </w:rPr>
      </w:pPr>
      <w:r w:rsidRPr="00396068">
        <w:rPr>
          <w:rStyle w:val="Odwoanieprzypisudolnego"/>
          <w:sz w:val="14"/>
          <w:szCs w:val="14"/>
        </w:rPr>
        <w:footnoteRef/>
      </w:r>
      <w:r w:rsidRPr="00396068">
        <w:rPr>
          <w:sz w:val="14"/>
          <w:szCs w:val="14"/>
        </w:rPr>
        <w:t xml:space="preserve"> dot. również publikacji w portalach internetowych.</w:t>
      </w:r>
    </w:p>
  </w:footnote>
  <w:footnote w:id="10">
    <w:p w14:paraId="02988D90" w14:textId="77777777" w:rsidR="008E4A5E" w:rsidRPr="001B0FB2" w:rsidRDefault="008E4A5E" w:rsidP="008E4A5E">
      <w:pPr>
        <w:pStyle w:val="Tekstprzypisudolnego"/>
        <w:rPr>
          <w:sz w:val="14"/>
          <w:szCs w:val="14"/>
        </w:rPr>
      </w:pPr>
      <w:r w:rsidRPr="001B0FB2">
        <w:rPr>
          <w:rStyle w:val="Odwoanieprzypisudolnego"/>
          <w:sz w:val="14"/>
          <w:szCs w:val="14"/>
        </w:rPr>
        <w:footnoteRef/>
      </w:r>
      <w:r w:rsidRPr="001B0FB2">
        <w:rPr>
          <w:sz w:val="14"/>
          <w:szCs w:val="14"/>
        </w:rPr>
        <w:t xml:space="preserve"> poziom uczelniany wydarzenia- organizowane przez uczelnię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C182FCE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auto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16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1318C36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z w:val="16"/>
        <w:szCs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5EC717E"/>
    <w:multiLevelType w:val="hybridMultilevel"/>
    <w:tmpl w:val="3EB2C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4704B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sz w:val="20"/>
        <w:szCs w:val="20"/>
      </w:rPr>
    </w:lvl>
  </w:abstractNum>
  <w:abstractNum w:abstractNumId="13" w15:restartNumberingAfterBreak="0">
    <w:nsid w:val="0FB00283"/>
    <w:multiLevelType w:val="hybridMultilevel"/>
    <w:tmpl w:val="B5D6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D0FBA"/>
    <w:multiLevelType w:val="hybridMultilevel"/>
    <w:tmpl w:val="EF0C2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74649"/>
    <w:multiLevelType w:val="hybridMultilevel"/>
    <w:tmpl w:val="D04A36F8"/>
    <w:lvl w:ilvl="0" w:tplc="1870D5C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475658"/>
    <w:multiLevelType w:val="hybridMultilevel"/>
    <w:tmpl w:val="3EDCF15A"/>
    <w:lvl w:ilvl="0" w:tplc="F7867E3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F4A1F3A"/>
    <w:multiLevelType w:val="hybridMultilevel"/>
    <w:tmpl w:val="ABD0F0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A3ABF"/>
    <w:multiLevelType w:val="hybridMultilevel"/>
    <w:tmpl w:val="31AAB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4758C"/>
    <w:multiLevelType w:val="hybridMultilevel"/>
    <w:tmpl w:val="636A59AA"/>
    <w:lvl w:ilvl="0" w:tplc="FFBEAD14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0CE9B2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774F2"/>
    <w:multiLevelType w:val="hybridMultilevel"/>
    <w:tmpl w:val="098C915C"/>
    <w:lvl w:ilvl="0" w:tplc="0BF40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F4866"/>
    <w:multiLevelType w:val="hybridMultilevel"/>
    <w:tmpl w:val="FF7AB062"/>
    <w:lvl w:ilvl="0" w:tplc="166A4C14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4D89"/>
    <w:multiLevelType w:val="hybridMultilevel"/>
    <w:tmpl w:val="098C915C"/>
    <w:lvl w:ilvl="0" w:tplc="0BF40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F358AF"/>
    <w:multiLevelType w:val="hybridMultilevel"/>
    <w:tmpl w:val="DD3CD5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077D5"/>
    <w:multiLevelType w:val="hybridMultilevel"/>
    <w:tmpl w:val="CFF22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73062"/>
    <w:multiLevelType w:val="hybridMultilevel"/>
    <w:tmpl w:val="AF3C2FDA"/>
    <w:lvl w:ilvl="0" w:tplc="0BF40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5272C"/>
    <w:multiLevelType w:val="hybridMultilevel"/>
    <w:tmpl w:val="3648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A4600"/>
    <w:multiLevelType w:val="hybridMultilevel"/>
    <w:tmpl w:val="BA4437D0"/>
    <w:lvl w:ilvl="0" w:tplc="48EE4AC2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8A1B4">
      <w:start w:val="2"/>
      <w:numFmt w:val="decimal"/>
      <w:lvlText w:val="%2)"/>
      <w:lvlJc w:val="left"/>
      <w:pPr>
        <w:ind w:left="99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C925E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2398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0A0CC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839E4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08E6E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F06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E184C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A463D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0172316">
    <w:abstractNumId w:val="23"/>
  </w:num>
  <w:num w:numId="2" w16cid:durableId="2044355252">
    <w:abstractNumId w:val="25"/>
  </w:num>
  <w:num w:numId="3" w16cid:durableId="1479610246">
    <w:abstractNumId w:val="11"/>
  </w:num>
  <w:num w:numId="4" w16cid:durableId="920524821">
    <w:abstractNumId w:val="24"/>
  </w:num>
  <w:num w:numId="5" w16cid:durableId="308363239">
    <w:abstractNumId w:val="26"/>
  </w:num>
  <w:num w:numId="6" w16cid:durableId="1110903994">
    <w:abstractNumId w:val="22"/>
  </w:num>
  <w:num w:numId="7" w16cid:durableId="2126925659">
    <w:abstractNumId w:val="20"/>
  </w:num>
  <w:num w:numId="8" w16cid:durableId="471338367">
    <w:abstractNumId w:val="27"/>
  </w:num>
  <w:num w:numId="9" w16cid:durableId="7632628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1464154">
    <w:abstractNumId w:val="29"/>
  </w:num>
  <w:num w:numId="14" w16cid:durableId="1852522493">
    <w:abstractNumId w:val="14"/>
  </w:num>
  <w:num w:numId="15" w16cid:durableId="369107300">
    <w:abstractNumId w:val="13"/>
  </w:num>
  <w:num w:numId="16" w16cid:durableId="764575603">
    <w:abstractNumId w:val="19"/>
  </w:num>
  <w:num w:numId="17" w16cid:durableId="870262597">
    <w:abstractNumId w:val="18"/>
  </w:num>
  <w:num w:numId="18" w16cid:durableId="726345755">
    <w:abstractNumId w:val="15"/>
  </w:num>
  <w:num w:numId="19" w16cid:durableId="1046686439">
    <w:abstractNumId w:val="1"/>
  </w:num>
  <w:num w:numId="20" w16cid:durableId="444614399">
    <w:abstractNumId w:val="2"/>
  </w:num>
  <w:num w:numId="21" w16cid:durableId="1704743606">
    <w:abstractNumId w:val="3"/>
  </w:num>
  <w:num w:numId="22" w16cid:durableId="1249460615">
    <w:abstractNumId w:val="4"/>
  </w:num>
  <w:num w:numId="23" w16cid:durableId="142744614">
    <w:abstractNumId w:val="5"/>
  </w:num>
  <w:num w:numId="24" w16cid:durableId="354776000">
    <w:abstractNumId w:val="6"/>
  </w:num>
  <w:num w:numId="25" w16cid:durableId="1368219949">
    <w:abstractNumId w:val="7"/>
  </w:num>
  <w:num w:numId="26" w16cid:durableId="1363437701">
    <w:abstractNumId w:val="8"/>
  </w:num>
  <w:num w:numId="27" w16cid:durableId="79568473">
    <w:abstractNumId w:val="9"/>
  </w:num>
  <w:num w:numId="28" w16cid:durableId="1913465130">
    <w:abstractNumId w:val="10"/>
  </w:num>
  <w:num w:numId="29" w16cid:durableId="2000691981">
    <w:abstractNumId w:val="0"/>
  </w:num>
  <w:num w:numId="30" w16cid:durableId="1940985258">
    <w:abstractNumId w:val="12"/>
  </w:num>
  <w:num w:numId="31" w16cid:durableId="127743972">
    <w:abstractNumId w:val="2"/>
    <w:lvlOverride w:ilvl="0">
      <w:startOverride w:val="1"/>
    </w:lvlOverride>
  </w:num>
  <w:num w:numId="32" w16cid:durableId="752051073">
    <w:abstractNumId w:val="17"/>
  </w:num>
  <w:num w:numId="33" w16cid:durableId="254367470">
    <w:abstractNumId w:val="28"/>
  </w:num>
  <w:num w:numId="34" w16cid:durableId="9715929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5E"/>
    <w:rsid w:val="00140A0C"/>
    <w:rsid w:val="0077590C"/>
    <w:rsid w:val="008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26D1"/>
  <w15:chartTrackingRefBased/>
  <w15:docId w15:val="{5798B2A7-224D-4EC4-9119-678C7E9C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A5E"/>
    <w:pPr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A5E"/>
    <w:pPr>
      <w:keepNext/>
      <w:numPr>
        <w:numId w:val="1"/>
      </w:numPr>
      <w:suppressAutoHyphens/>
      <w:jc w:val="center"/>
      <w:outlineLvl w:val="0"/>
    </w:pPr>
    <w:rPr>
      <w:b/>
      <w:kern w:val="0"/>
      <w:sz w:val="28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4A5E"/>
    <w:pPr>
      <w:keepNext/>
      <w:tabs>
        <w:tab w:val="num" w:pos="2127"/>
      </w:tabs>
      <w:suppressAutoHyphens/>
      <w:jc w:val="right"/>
      <w:outlineLvl w:val="1"/>
    </w:pPr>
    <w:rPr>
      <w:rFonts w:ascii="Cambria" w:hAnsi="Cambria"/>
      <w:b/>
      <w:bCs/>
      <w:i/>
      <w:iCs/>
      <w:kern w:val="0"/>
      <w:sz w:val="28"/>
      <w:szCs w:val="28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E4A5E"/>
    <w:pPr>
      <w:keepNext/>
      <w:numPr>
        <w:ilvl w:val="2"/>
        <w:numId w:val="1"/>
      </w:numPr>
      <w:tabs>
        <w:tab w:val="left" w:pos="-142"/>
      </w:tabs>
      <w:suppressAutoHyphens/>
      <w:jc w:val="center"/>
      <w:outlineLvl w:val="2"/>
    </w:pPr>
    <w:rPr>
      <w:b/>
      <w:kern w:val="0"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E4A5E"/>
    <w:pPr>
      <w:keepNext/>
      <w:tabs>
        <w:tab w:val="num" w:pos="2127"/>
      </w:tabs>
      <w:suppressAutoHyphens/>
      <w:outlineLvl w:val="3"/>
    </w:pPr>
    <w:rPr>
      <w:rFonts w:ascii="Calibri" w:hAnsi="Calibri"/>
      <w:b/>
      <w:bCs/>
      <w:kern w:val="0"/>
      <w:sz w:val="28"/>
      <w:szCs w:val="28"/>
      <w:lang w:val="x-none"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E4A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4A5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E4A5E"/>
    <w:pPr>
      <w:keepNext/>
      <w:tabs>
        <w:tab w:val="num" w:pos="2127"/>
      </w:tabs>
      <w:suppressAutoHyphens/>
      <w:outlineLvl w:val="6"/>
    </w:pPr>
    <w:rPr>
      <w:rFonts w:ascii="Calibri" w:hAnsi="Calibri"/>
      <w:kern w:val="0"/>
      <w:lang w:val="x-none"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E4A5E"/>
    <w:pPr>
      <w:keepNext/>
      <w:tabs>
        <w:tab w:val="num" w:pos="2127"/>
      </w:tabs>
      <w:suppressAutoHyphens/>
      <w:jc w:val="center"/>
      <w:outlineLvl w:val="7"/>
    </w:pPr>
    <w:rPr>
      <w:rFonts w:ascii="Calibri" w:hAnsi="Calibri"/>
      <w:i/>
      <w:iCs/>
      <w:kern w:val="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A5E"/>
    <w:rPr>
      <w:rFonts w:ascii="Times New Roman" w:eastAsia="Times New Roman" w:hAnsi="Times New Roman" w:cs="Times New Roman"/>
      <w:b/>
      <w:sz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E4A5E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E4A5E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8E4A5E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8E4A5E"/>
    <w:rPr>
      <w:rFonts w:ascii="Calibri" w:eastAsia="Times New Roman" w:hAnsi="Calibri" w:cs="Times New Roman"/>
      <w:b/>
      <w:bCs/>
      <w:i/>
      <w:iCs/>
      <w:kern w:val="2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E4A5E"/>
    <w:rPr>
      <w:rFonts w:ascii="Calibri" w:eastAsia="Times New Roman" w:hAnsi="Calibri" w:cs="Times New Roman"/>
      <w:b/>
      <w:bCs/>
      <w:kern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8E4A5E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8E4A5E"/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rsid w:val="008E4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A5E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E4A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A5E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Default">
    <w:name w:val="Default"/>
    <w:rsid w:val="008E4A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E4A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E4A5E"/>
    <w:rPr>
      <w:rFonts w:ascii="Tahoma" w:eastAsia="Times New Roman" w:hAnsi="Tahoma" w:cs="Tahoma"/>
      <w:kern w:val="20"/>
      <w:sz w:val="16"/>
      <w:szCs w:val="16"/>
      <w:lang w:eastAsia="pl-PL"/>
    </w:rPr>
  </w:style>
  <w:style w:type="character" w:customStyle="1" w:styleId="fn-ref">
    <w:name w:val="fn-ref"/>
    <w:rsid w:val="008E4A5E"/>
  </w:style>
  <w:style w:type="paragraph" w:styleId="Akapitzlist">
    <w:name w:val="List Paragraph"/>
    <w:basedOn w:val="Normalny"/>
    <w:qFormat/>
    <w:rsid w:val="008E4A5E"/>
    <w:pPr>
      <w:ind w:left="720"/>
      <w:contextualSpacing/>
    </w:pPr>
    <w:rPr>
      <w:rFonts w:ascii="Calibri" w:eastAsia="Calibri" w:hAnsi="Calibri"/>
      <w:kern w:val="0"/>
      <w:lang w:eastAsia="en-US"/>
    </w:rPr>
  </w:style>
  <w:style w:type="table" w:styleId="Tabela-Siatka">
    <w:name w:val="Table Grid"/>
    <w:basedOn w:val="Standardowy"/>
    <w:rsid w:val="008E4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8E4A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4A5E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styleId="Odwoanieprzypisudolnego">
    <w:name w:val="footnote reference"/>
    <w:uiPriority w:val="99"/>
    <w:rsid w:val="008E4A5E"/>
    <w:rPr>
      <w:vertAlign w:val="superscript"/>
    </w:rPr>
  </w:style>
  <w:style w:type="character" w:styleId="Odwoaniedokomentarza">
    <w:name w:val="annotation reference"/>
    <w:rsid w:val="008E4A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A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4A5E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E4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4A5E"/>
    <w:rPr>
      <w:rFonts w:ascii="Times New Roman" w:eastAsia="Times New Roman" w:hAnsi="Times New Roman" w:cs="Times New Roman"/>
      <w:b/>
      <w:bCs/>
      <w:kern w:val="2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E4A5E"/>
    <w:pPr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8E4A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E4A5E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styleId="Odwoanieprzypisukocowego">
    <w:name w:val="endnote reference"/>
    <w:rsid w:val="008E4A5E"/>
    <w:rPr>
      <w:vertAlign w:val="superscript"/>
    </w:rPr>
  </w:style>
  <w:style w:type="character" w:styleId="Hipercze">
    <w:name w:val="Hyperlink"/>
    <w:rsid w:val="008E4A5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E4A5E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8E4A5E"/>
    <w:pPr>
      <w:suppressAutoHyphens/>
      <w:ind w:left="1134"/>
      <w:jc w:val="both"/>
    </w:pPr>
    <w:rPr>
      <w:b/>
      <w:color w:val="0000FF"/>
      <w:kern w:val="0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8E4A5E"/>
    <w:pPr>
      <w:suppressAutoHyphens/>
      <w:jc w:val="both"/>
    </w:pPr>
    <w:rPr>
      <w:rFonts w:ascii="Arial" w:hAnsi="Arial" w:cs="Arial"/>
      <w:kern w:val="0"/>
      <w:szCs w:val="20"/>
      <w:lang w:eastAsia="ar-SA"/>
    </w:rPr>
  </w:style>
  <w:style w:type="character" w:customStyle="1" w:styleId="Znakiprzypiswdolnych">
    <w:name w:val="Znaki przypisów dolnych"/>
    <w:rsid w:val="008E4A5E"/>
    <w:rPr>
      <w:vertAlign w:val="superscript"/>
    </w:rPr>
  </w:style>
  <w:style w:type="paragraph" w:styleId="Tekstpodstawowy">
    <w:name w:val="Body Text"/>
    <w:basedOn w:val="Normalny"/>
    <w:link w:val="TekstpodstawowyZnak"/>
    <w:rsid w:val="008E4A5E"/>
    <w:pPr>
      <w:suppressAutoHyphens/>
    </w:pPr>
    <w:rPr>
      <w:kern w:val="0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E4A5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odstawowywcity2">
    <w:name w:val="Body Text Indent 2"/>
    <w:basedOn w:val="Normalny"/>
    <w:link w:val="Tekstpodstawowywcity2Znak"/>
    <w:rsid w:val="008E4A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E4A5E"/>
    <w:rPr>
      <w:rFonts w:ascii="Times New Roman" w:eastAsia="Times New Roman" w:hAnsi="Times New Roman" w:cs="Times New Roman"/>
      <w:kern w:val="2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3975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Kręplewicz RSS</dc:creator>
  <cp:keywords/>
  <dc:description/>
  <cp:lastModifiedBy>Anna Kręplewicz RSS</cp:lastModifiedBy>
  <cp:revision>1</cp:revision>
  <dcterms:created xsi:type="dcterms:W3CDTF">2022-09-05T07:10:00Z</dcterms:created>
  <dcterms:modified xsi:type="dcterms:W3CDTF">2022-09-05T07:11:00Z</dcterms:modified>
</cp:coreProperties>
</file>